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84" w:rsidRDefault="00653F84" w:rsidP="00B109FF">
      <w:pPr>
        <w:jc w:val="center"/>
        <w:rPr>
          <w:sz w:val="32"/>
          <w:szCs w:val="32"/>
          <w:u w:val="single"/>
        </w:rPr>
      </w:pPr>
    </w:p>
    <w:p w:rsidR="00653F84" w:rsidRDefault="00653F84" w:rsidP="00B109FF">
      <w:pPr>
        <w:jc w:val="center"/>
        <w:rPr>
          <w:sz w:val="32"/>
          <w:szCs w:val="32"/>
          <w:u w:val="single"/>
        </w:rPr>
      </w:pPr>
    </w:p>
    <w:p w:rsidR="00951D1E" w:rsidRPr="00653F84" w:rsidRDefault="00B109FF" w:rsidP="00B109FF">
      <w:pPr>
        <w:jc w:val="center"/>
        <w:rPr>
          <w:sz w:val="32"/>
          <w:szCs w:val="32"/>
        </w:rPr>
      </w:pPr>
      <w:r w:rsidRPr="00653F84">
        <w:rPr>
          <w:sz w:val="32"/>
          <w:szCs w:val="32"/>
          <w:u w:val="single"/>
        </w:rPr>
        <w:t>PRIMER PARCIAL DE MATEMÁTICA I</w:t>
      </w:r>
      <w:r w:rsidRPr="00653F84">
        <w:rPr>
          <w:sz w:val="32"/>
          <w:szCs w:val="32"/>
          <w:u w:val="single"/>
        </w:rPr>
        <w:tab/>
      </w:r>
      <w:r w:rsidRPr="00653F84">
        <w:rPr>
          <w:sz w:val="32"/>
          <w:szCs w:val="32"/>
        </w:rPr>
        <w:tab/>
      </w:r>
      <w:r w:rsidRPr="00653F84">
        <w:rPr>
          <w:sz w:val="32"/>
          <w:szCs w:val="32"/>
        </w:rPr>
        <w:tab/>
        <w:t>6º MD</w:t>
      </w:r>
    </w:p>
    <w:p w:rsidR="00B109FF" w:rsidRPr="00653F84" w:rsidRDefault="00B109FF" w:rsidP="00B109FF">
      <w:pPr>
        <w:rPr>
          <w:sz w:val="32"/>
          <w:szCs w:val="32"/>
        </w:rPr>
      </w:pPr>
      <w:r w:rsidRPr="00653F84">
        <w:rPr>
          <w:sz w:val="32"/>
          <w:szCs w:val="32"/>
        </w:rPr>
        <w:t>I)Dado el conjunto:</w:t>
      </w:r>
    </w:p>
    <w:p w:rsidR="00B109FF" w:rsidRPr="00653F84" w:rsidRDefault="00B109FF" w:rsidP="00B109FF">
      <w:pPr>
        <w:rPr>
          <w:rFonts w:eastAsiaTheme="minorEastAsia"/>
          <w:sz w:val="32"/>
          <w:szCs w:val="32"/>
        </w:rPr>
      </w:pPr>
      <w:r w:rsidRPr="00653F84">
        <w:rPr>
          <w:sz w:val="32"/>
          <w:szCs w:val="32"/>
        </w:rPr>
        <w:tab/>
      </w:r>
      <w:r w:rsidRPr="00653F84">
        <w:rPr>
          <w:sz w:val="32"/>
          <w:szCs w:val="32"/>
        </w:rPr>
        <w:tab/>
      </w:r>
      <w:r w:rsidRPr="00653F84"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∈R;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x+3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4x-8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≤0</m:t>
            </m:r>
          </m:e>
        </m:d>
      </m:oMath>
    </w:p>
    <w:p w:rsidR="00B109FF" w:rsidRPr="00653F84" w:rsidRDefault="00B109FF" w:rsidP="00B109FF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653F84">
        <w:rPr>
          <w:sz w:val="32"/>
          <w:szCs w:val="32"/>
        </w:rPr>
        <w:t>Analizar acotación de A</w:t>
      </w:r>
    </w:p>
    <w:p w:rsidR="00B109FF" w:rsidRPr="00653F84" w:rsidRDefault="00B109FF" w:rsidP="00B109FF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653F84">
        <w:rPr>
          <w:sz w:val="32"/>
          <w:szCs w:val="32"/>
        </w:rPr>
        <w:t>Hallar, si existen: extremos superior e inferior, máximo y mínimo de A</w:t>
      </w:r>
    </w:p>
    <w:p w:rsidR="00B109FF" w:rsidRPr="00653F84" w:rsidRDefault="00B109FF" w:rsidP="00B109FF">
      <w:pPr>
        <w:rPr>
          <w:sz w:val="32"/>
          <w:szCs w:val="32"/>
        </w:rPr>
      </w:pPr>
    </w:p>
    <w:p w:rsidR="00B109FF" w:rsidRPr="00653F84" w:rsidRDefault="00B109FF" w:rsidP="00B109FF">
      <w:pPr>
        <w:rPr>
          <w:sz w:val="32"/>
          <w:szCs w:val="32"/>
        </w:rPr>
      </w:pPr>
      <w:r w:rsidRPr="00653F84">
        <w:rPr>
          <w:sz w:val="32"/>
          <w:szCs w:val="32"/>
        </w:rPr>
        <w:t>II) Dadas la función:</w:t>
      </w:r>
    </w:p>
    <w:p w:rsidR="00B109FF" w:rsidRPr="00653F84" w:rsidRDefault="00B109FF" w:rsidP="00B109FF">
      <w:pPr>
        <w:rPr>
          <w:rFonts w:eastAsiaTheme="minorEastAsia"/>
          <w:sz w:val="32"/>
          <w:szCs w:val="32"/>
        </w:rPr>
      </w:pPr>
      <w:r w:rsidRPr="00653F84">
        <w:rPr>
          <w:sz w:val="32"/>
          <w:szCs w:val="32"/>
        </w:rPr>
        <w:tab/>
      </w:r>
      <w:r w:rsidRPr="00653F84">
        <w:rPr>
          <w:sz w:val="32"/>
          <w:szCs w:val="32"/>
        </w:rPr>
        <w:tab/>
      </w:r>
      <w:r w:rsidRPr="00653F84"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f:f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+5x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-x+4</m:t>
            </m:r>
          </m:den>
        </m:f>
      </m:oMath>
    </w:p>
    <w:p w:rsidR="00B109FF" w:rsidRPr="00653F84" w:rsidRDefault="00B109FF" w:rsidP="00B109FF">
      <w:pPr>
        <w:pStyle w:val="Prrafodelista"/>
        <w:numPr>
          <w:ilvl w:val="0"/>
          <w:numId w:val="2"/>
        </w:numPr>
        <w:rPr>
          <w:rFonts w:eastAsiaTheme="minorEastAsia"/>
          <w:sz w:val="32"/>
          <w:szCs w:val="32"/>
        </w:rPr>
      </w:pPr>
      <w:r w:rsidRPr="00653F84">
        <w:rPr>
          <w:rFonts w:eastAsiaTheme="minorEastAsia"/>
          <w:sz w:val="32"/>
          <w:szCs w:val="32"/>
        </w:rPr>
        <w:t>Analizar: dominio, ceros, signo, límites laterales en puntos de no existencia y ordenada en el origen.</w:t>
      </w:r>
    </w:p>
    <w:p w:rsidR="00B109FF" w:rsidRPr="00653F84" w:rsidRDefault="00B109FF" w:rsidP="00B109FF">
      <w:pPr>
        <w:pStyle w:val="Prrafodelista"/>
        <w:numPr>
          <w:ilvl w:val="0"/>
          <w:numId w:val="2"/>
        </w:numPr>
        <w:rPr>
          <w:rFonts w:eastAsiaTheme="minorEastAsia"/>
          <w:sz w:val="32"/>
          <w:szCs w:val="32"/>
        </w:rPr>
      </w:pPr>
      <w:r w:rsidRPr="00653F84">
        <w:rPr>
          <w:rFonts w:eastAsiaTheme="minorEastAsia"/>
          <w:sz w:val="32"/>
          <w:szCs w:val="32"/>
        </w:rPr>
        <w:t xml:space="preserve">Hallar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</m:e>
        </m:func>
      </m:oMath>
    </w:p>
    <w:p w:rsidR="00B109FF" w:rsidRPr="00653F84" w:rsidRDefault="00B109FF" w:rsidP="00B109FF">
      <w:pPr>
        <w:pStyle w:val="Prrafodelista"/>
        <w:numPr>
          <w:ilvl w:val="0"/>
          <w:numId w:val="2"/>
        </w:numPr>
        <w:rPr>
          <w:rFonts w:eastAsiaTheme="minorEastAsia"/>
          <w:sz w:val="32"/>
          <w:szCs w:val="32"/>
        </w:rPr>
      </w:pPr>
      <w:r w:rsidRPr="00653F84">
        <w:rPr>
          <w:rFonts w:eastAsiaTheme="minorEastAsia"/>
          <w:sz w:val="32"/>
          <w:szCs w:val="32"/>
        </w:rPr>
        <w:t>Representar gráficamente los datos obtenidos.</w:t>
      </w:r>
    </w:p>
    <w:p w:rsidR="00B109FF" w:rsidRPr="00653F84" w:rsidRDefault="00B109FF" w:rsidP="00B109FF">
      <w:pPr>
        <w:pStyle w:val="Prrafodelista"/>
        <w:rPr>
          <w:rFonts w:eastAsiaTheme="minorEastAsia"/>
          <w:sz w:val="32"/>
          <w:szCs w:val="32"/>
        </w:rPr>
      </w:pPr>
    </w:p>
    <w:p w:rsidR="00B109FF" w:rsidRPr="00653F84" w:rsidRDefault="00B109FF" w:rsidP="00B109FF">
      <w:pPr>
        <w:rPr>
          <w:rFonts w:eastAsiaTheme="minorEastAsia"/>
          <w:sz w:val="32"/>
          <w:szCs w:val="32"/>
        </w:rPr>
      </w:pPr>
      <w:r w:rsidRPr="00653F84">
        <w:rPr>
          <w:rFonts w:eastAsiaTheme="minorEastAsia"/>
          <w:sz w:val="32"/>
          <w:szCs w:val="32"/>
        </w:rPr>
        <w:t>III) Resolver:</w:t>
      </w:r>
    </w:p>
    <w:p w:rsidR="00B109FF" w:rsidRPr="00653F84" w:rsidRDefault="00653F84" w:rsidP="00653F84">
      <w:pPr>
        <w:pStyle w:val="Prrafodelista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x-3</m:t>
                </m:r>
              </m:den>
            </m:f>
          </m:e>
        </m:func>
      </m:oMath>
      <w:r w:rsidRPr="00653F84">
        <w:rPr>
          <w:rFonts w:eastAsiaTheme="minorEastAsia"/>
          <w:sz w:val="32"/>
          <w:szCs w:val="32"/>
        </w:rPr>
        <w:t>=</w:t>
      </w:r>
    </w:p>
    <w:p w:rsidR="00653F84" w:rsidRPr="00653F84" w:rsidRDefault="00653F84" w:rsidP="00653F84">
      <w:pPr>
        <w:rPr>
          <w:rFonts w:eastAsiaTheme="minorEastAsia"/>
          <w:sz w:val="32"/>
          <w:szCs w:val="32"/>
        </w:rPr>
      </w:pPr>
    </w:p>
    <w:p w:rsidR="00653F84" w:rsidRPr="00653F84" w:rsidRDefault="00653F84" w:rsidP="00653F84">
      <w:pPr>
        <w:pStyle w:val="Prrafodelista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3x+Lx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+4x</m:t>
                </m:r>
              </m:den>
            </m:f>
          </m:e>
        </m:func>
      </m:oMath>
      <w:r w:rsidRPr="00653F84">
        <w:rPr>
          <w:rFonts w:eastAsiaTheme="minorEastAsia"/>
          <w:sz w:val="32"/>
          <w:szCs w:val="32"/>
        </w:rPr>
        <w:t>=</w:t>
      </w:r>
    </w:p>
    <w:p w:rsidR="00653F84" w:rsidRPr="00653F84" w:rsidRDefault="00653F84" w:rsidP="00653F84">
      <w:pPr>
        <w:pStyle w:val="Prrafodelista"/>
        <w:rPr>
          <w:rFonts w:eastAsiaTheme="minorEastAsia"/>
          <w:sz w:val="32"/>
          <w:szCs w:val="32"/>
        </w:rPr>
      </w:pPr>
    </w:p>
    <w:p w:rsidR="00653F84" w:rsidRPr="00653F84" w:rsidRDefault="00653F84" w:rsidP="00653F84">
      <w:pPr>
        <w:pStyle w:val="Prrafodelista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</m:e>
        </m:func>
      </m:oMath>
    </w:p>
    <w:p w:rsidR="00B109FF" w:rsidRPr="00653F84" w:rsidRDefault="00B109FF" w:rsidP="00B109FF">
      <w:pPr>
        <w:rPr>
          <w:sz w:val="32"/>
          <w:szCs w:val="32"/>
        </w:rPr>
      </w:pPr>
      <w:bookmarkStart w:id="0" w:name="_GoBack"/>
      <w:bookmarkEnd w:id="0"/>
    </w:p>
    <w:p w:rsidR="00B109FF" w:rsidRPr="00B109FF" w:rsidRDefault="00B109FF" w:rsidP="00B109FF">
      <w:pPr>
        <w:rPr>
          <w:sz w:val="24"/>
          <w:szCs w:val="24"/>
        </w:rPr>
      </w:pPr>
    </w:p>
    <w:sectPr w:rsidR="00B109FF" w:rsidRPr="00B10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934"/>
    <w:multiLevelType w:val="hybridMultilevel"/>
    <w:tmpl w:val="DAAE0576"/>
    <w:lvl w:ilvl="0" w:tplc="2AE4C8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2C2A"/>
    <w:multiLevelType w:val="hybridMultilevel"/>
    <w:tmpl w:val="E6E8F936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74D6"/>
    <w:multiLevelType w:val="hybridMultilevel"/>
    <w:tmpl w:val="D1A8B3EC"/>
    <w:lvl w:ilvl="0" w:tplc="94CE43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490" w:hanging="360"/>
      </w:pPr>
    </w:lvl>
    <w:lvl w:ilvl="2" w:tplc="380A001B" w:tentative="1">
      <w:start w:val="1"/>
      <w:numFmt w:val="lowerRoman"/>
      <w:lvlText w:val="%3."/>
      <w:lvlJc w:val="right"/>
      <w:pPr>
        <w:ind w:left="3210" w:hanging="180"/>
      </w:pPr>
    </w:lvl>
    <w:lvl w:ilvl="3" w:tplc="380A000F" w:tentative="1">
      <w:start w:val="1"/>
      <w:numFmt w:val="decimal"/>
      <w:lvlText w:val="%4."/>
      <w:lvlJc w:val="left"/>
      <w:pPr>
        <w:ind w:left="3930" w:hanging="360"/>
      </w:pPr>
    </w:lvl>
    <w:lvl w:ilvl="4" w:tplc="380A0019" w:tentative="1">
      <w:start w:val="1"/>
      <w:numFmt w:val="lowerLetter"/>
      <w:lvlText w:val="%5."/>
      <w:lvlJc w:val="left"/>
      <w:pPr>
        <w:ind w:left="4650" w:hanging="360"/>
      </w:pPr>
    </w:lvl>
    <w:lvl w:ilvl="5" w:tplc="380A001B" w:tentative="1">
      <w:start w:val="1"/>
      <w:numFmt w:val="lowerRoman"/>
      <w:lvlText w:val="%6."/>
      <w:lvlJc w:val="right"/>
      <w:pPr>
        <w:ind w:left="5370" w:hanging="180"/>
      </w:pPr>
    </w:lvl>
    <w:lvl w:ilvl="6" w:tplc="380A000F" w:tentative="1">
      <w:start w:val="1"/>
      <w:numFmt w:val="decimal"/>
      <w:lvlText w:val="%7."/>
      <w:lvlJc w:val="left"/>
      <w:pPr>
        <w:ind w:left="6090" w:hanging="360"/>
      </w:pPr>
    </w:lvl>
    <w:lvl w:ilvl="7" w:tplc="380A0019" w:tentative="1">
      <w:start w:val="1"/>
      <w:numFmt w:val="lowerLetter"/>
      <w:lvlText w:val="%8."/>
      <w:lvlJc w:val="left"/>
      <w:pPr>
        <w:ind w:left="6810" w:hanging="360"/>
      </w:pPr>
    </w:lvl>
    <w:lvl w:ilvl="8" w:tplc="38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Y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FF"/>
    <w:rsid w:val="00653F84"/>
    <w:rsid w:val="00951D1E"/>
    <w:rsid w:val="00B109FF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46C8A"/>
  <w15:chartTrackingRefBased/>
  <w15:docId w15:val="{7A14ACEC-EA42-426D-A426-D5801994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09FF"/>
    <w:rPr>
      <w:color w:val="808080"/>
    </w:rPr>
  </w:style>
  <w:style w:type="paragraph" w:styleId="Prrafodelista">
    <w:name w:val="List Paragraph"/>
    <w:basedOn w:val="Normal"/>
    <w:uiPriority w:val="34"/>
    <w:qFormat/>
    <w:rsid w:val="00B109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2</cp:revision>
  <cp:lastPrinted>2016-06-13T15:33:00Z</cp:lastPrinted>
  <dcterms:created xsi:type="dcterms:W3CDTF">2016-06-13T15:07:00Z</dcterms:created>
  <dcterms:modified xsi:type="dcterms:W3CDTF">2016-06-13T15:35:00Z</dcterms:modified>
</cp:coreProperties>
</file>