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A8" w:rsidRDefault="009570C7">
      <w:pPr>
        <w:rPr>
          <w:rFonts w:ascii="Comic Sans MS" w:hAnsi="Comic Sans MS"/>
        </w:rPr>
      </w:pPr>
      <w:r>
        <w:rPr>
          <w:rFonts w:ascii="Comic Sans MS" w:hAnsi="Comic Sans MS"/>
        </w:rPr>
        <w:t>6to DERECHO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072A8">
        <w:rPr>
          <w:rFonts w:ascii="Comic Sans MS" w:hAnsi="Comic Sans MS"/>
        </w:rPr>
        <w:t>2018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Profs</w:t>
      </w:r>
      <w:proofErr w:type="spellEnd"/>
      <w:r>
        <w:rPr>
          <w:rFonts w:ascii="Comic Sans MS" w:hAnsi="Comic Sans MS"/>
        </w:rPr>
        <w:t xml:space="preserve">. A. </w:t>
      </w:r>
      <w:proofErr w:type="gramStart"/>
      <w:r>
        <w:rPr>
          <w:rFonts w:ascii="Comic Sans MS" w:hAnsi="Comic Sans MS"/>
        </w:rPr>
        <w:t>Pérez ,</w:t>
      </w:r>
      <w:proofErr w:type="gramEnd"/>
      <w:r>
        <w:rPr>
          <w:rFonts w:ascii="Comic Sans MS" w:hAnsi="Comic Sans MS"/>
        </w:rPr>
        <w:t xml:space="preserve"> M. </w:t>
      </w:r>
      <w:proofErr w:type="spellStart"/>
      <w:r>
        <w:rPr>
          <w:rFonts w:ascii="Comic Sans MS" w:hAnsi="Comic Sans MS"/>
        </w:rPr>
        <w:t>Santías</w:t>
      </w:r>
      <w:proofErr w:type="spellEnd"/>
      <w:r>
        <w:rPr>
          <w:rFonts w:ascii="Comic Sans MS" w:hAnsi="Comic Sans MS"/>
        </w:rPr>
        <w:t xml:space="preserve"> y E. Arzuaga </w:t>
      </w:r>
    </w:p>
    <w:p w:rsidR="00B06279" w:rsidRPr="009570C7" w:rsidRDefault="008072A8" w:rsidP="008072A8">
      <w:pPr>
        <w:jc w:val="center"/>
        <w:rPr>
          <w:rFonts w:ascii="Comic Sans MS" w:hAnsi="Comic Sans MS"/>
          <w:b/>
        </w:rPr>
      </w:pPr>
      <w:r w:rsidRPr="009570C7">
        <w:rPr>
          <w:rFonts w:ascii="Comic Sans MS" w:hAnsi="Comic Sans MS"/>
          <w:b/>
        </w:rPr>
        <w:t>MÁS EJERCICIOS Y PROBLEMAS DE DISTRIBUCIONES DE PROBABILIDAD:</w:t>
      </w:r>
    </w:p>
    <w:p w:rsidR="008072A8" w:rsidRDefault="008072A8" w:rsidP="008072A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Una empresa produce por día entre 2 y 5 autos de alta gama, según la cantidad que haya vendido. La probabilidad de que produzca 2 autos por día es 0,4; de que produzca 3 autos por día es 0,3; </w:t>
      </w:r>
      <w:r w:rsidR="000C5684">
        <w:rPr>
          <w:rFonts w:ascii="Comic Sans MS" w:hAnsi="Comic Sans MS"/>
        </w:rPr>
        <w:t xml:space="preserve">de que produzca 4 por día es </w:t>
      </w:r>
      <w:r w:rsidR="000C5684" w:rsidRPr="000C5684">
        <w:rPr>
          <w:rFonts w:ascii="Comic Sans MS" w:hAnsi="Comic Sans MS"/>
          <w:b/>
        </w:rPr>
        <w:t>a</w:t>
      </w:r>
      <w:r w:rsidR="000C5684">
        <w:rPr>
          <w:rFonts w:ascii="Comic Sans MS" w:hAnsi="Comic Sans MS"/>
        </w:rPr>
        <w:t xml:space="preserve"> y de que produzca 5 por día es </w:t>
      </w:r>
      <w:r w:rsidR="000C5684" w:rsidRPr="000C5684">
        <w:rPr>
          <w:rFonts w:ascii="Comic Sans MS" w:hAnsi="Comic Sans MS"/>
          <w:b/>
        </w:rPr>
        <w:t>b</w:t>
      </w:r>
      <w:r w:rsidR="000C5684">
        <w:rPr>
          <w:rFonts w:ascii="Comic Sans MS" w:hAnsi="Comic Sans MS"/>
        </w:rPr>
        <w:t>.</w:t>
      </w:r>
    </w:p>
    <w:p w:rsidR="000C5684" w:rsidRDefault="000C5684" w:rsidP="000C568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Completa con los datos dados una tabla de distribución de pro</w:t>
      </w:r>
      <w:r w:rsidR="00ED5312">
        <w:rPr>
          <w:rFonts w:ascii="Comic Sans MS" w:hAnsi="Comic Sans MS"/>
        </w:rPr>
        <w:t>b</w:t>
      </w:r>
      <w:r>
        <w:rPr>
          <w:rFonts w:ascii="Comic Sans MS" w:hAnsi="Comic Sans MS"/>
        </w:rPr>
        <w:t>abilidad.</w:t>
      </w:r>
    </w:p>
    <w:p w:rsidR="000C5684" w:rsidRDefault="000C5684" w:rsidP="000C568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Halla a y b sabiendo que la probabilidad de que produzca 4 autos por día es el doble de que produzca 5.</w:t>
      </w:r>
    </w:p>
    <w:p w:rsidR="000C5684" w:rsidRDefault="000C5684" w:rsidP="000C568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Halla la probabilidad de que produzca más de 3 autos por día.</w:t>
      </w:r>
    </w:p>
    <w:p w:rsidR="000C5684" w:rsidRDefault="000C5684" w:rsidP="000C568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Halla la media de la distribución.</w:t>
      </w:r>
    </w:p>
    <w:p w:rsidR="00ED57AC" w:rsidRDefault="00ED57AC" w:rsidP="00ED57AC">
      <w:pPr>
        <w:pStyle w:val="Prrafodelista"/>
        <w:ind w:left="108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1798"/>
        <w:gridCol w:w="1094"/>
        <w:gridCol w:w="1032"/>
        <w:gridCol w:w="993"/>
        <w:gridCol w:w="992"/>
        <w:gridCol w:w="992"/>
        <w:gridCol w:w="851"/>
      </w:tblGrid>
      <w:tr w:rsidR="000C5684" w:rsidTr="000C5684">
        <w:tc>
          <w:tcPr>
            <w:tcW w:w="1798" w:type="dxa"/>
          </w:tcPr>
          <w:p w:rsidR="000C5684" w:rsidRPr="000C5684" w:rsidRDefault="000C5684" w:rsidP="000C56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X </w:t>
            </w:r>
            <w:r w:rsidRPr="000C5684">
              <w:rPr>
                <w:rFonts w:ascii="Comic Sans MS" w:hAnsi="Comic Sans MS"/>
                <w:sz w:val="18"/>
                <w:szCs w:val="18"/>
              </w:rPr>
              <w:t>(n° aciertos)</w:t>
            </w:r>
          </w:p>
        </w:tc>
        <w:tc>
          <w:tcPr>
            <w:tcW w:w="1094" w:type="dxa"/>
          </w:tcPr>
          <w:p w:rsidR="000C5684" w:rsidRPr="000C5684" w:rsidRDefault="000C5684" w:rsidP="000C5684">
            <w:pPr>
              <w:ind w:left="28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032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93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92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92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0C5684" w:rsidTr="000C5684">
        <w:tc>
          <w:tcPr>
            <w:tcW w:w="1798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P(X)</w:t>
            </w:r>
          </w:p>
        </w:tc>
        <w:tc>
          <w:tcPr>
            <w:tcW w:w="1094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0.07</w:t>
            </w:r>
          </w:p>
        </w:tc>
        <w:tc>
          <w:tcPr>
            <w:tcW w:w="1032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0.14</w:t>
            </w:r>
          </w:p>
        </w:tc>
        <w:tc>
          <w:tcPr>
            <w:tcW w:w="993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992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0.46</w:t>
            </w:r>
          </w:p>
        </w:tc>
        <w:tc>
          <w:tcPr>
            <w:tcW w:w="992" w:type="dxa"/>
          </w:tcPr>
          <w:p w:rsidR="000C5684" w:rsidRPr="000C5684" w:rsidRDefault="000C5684" w:rsidP="000C5684">
            <w:pPr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0.08</w:t>
            </w:r>
          </w:p>
        </w:tc>
        <w:tc>
          <w:tcPr>
            <w:tcW w:w="851" w:type="dxa"/>
          </w:tcPr>
          <w:p w:rsidR="000C5684" w:rsidRPr="000C5684" w:rsidRDefault="000C5684" w:rsidP="000C5684">
            <w:pPr>
              <w:ind w:left="9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0.02</w:t>
            </w:r>
          </w:p>
        </w:tc>
      </w:tr>
    </w:tbl>
    <w:p w:rsidR="000C5684" w:rsidRPr="000C5684" w:rsidRDefault="000C5684" w:rsidP="000C568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El número de aciertos cada 5 tiros al aro de un jugador de </w:t>
      </w:r>
      <w:proofErr w:type="spellStart"/>
      <w:r>
        <w:rPr>
          <w:rFonts w:ascii="Comic Sans MS" w:hAnsi="Comic Sans MS"/>
        </w:rPr>
        <w:t>basket</w:t>
      </w:r>
      <w:proofErr w:type="spellEnd"/>
      <w:r>
        <w:rPr>
          <w:rFonts w:ascii="Comic Sans MS" w:hAnsi="Comic Sans MS"/>
        </w:rPr>
        <w:t xml:space="preserve"> tiene la siguiente distribución de probabilidad:</w:t>
      </w:r>
    </w:p>
    <w:p w:rsidR="000C5684" w:rsidRDefault="000C5684" w:rsidP="000C5684">
      <w:pPr>
        <w:pStyle w:val="Prrafodelista"/>
        <w:ind w:left="501"/>
        <w:rPr>
          <w:rFonts w:ascii="Comic Sans MS" w:hAnsi="Comic Sans MS"/>
        </w:rPr>
      </w:pPr>
    </w:p>
    <w:p w:rsidR="000C5684" w:rsidRDefault="000C5684" w:rsidP="000C5684">
      <w:pPr>
        <w:pStyle w:val="Prrafodelista"/>
        <w:ind w:left="501"/>
        <w:rPr>
          <w:rFonts w:ascii="Comic Sans MS" w:hAnsi="Comic Sans MS"/>
        </w:rPr>
      </w:pPr>
    </w:p>
    <w:p w:rsidR="000C5684" w:rsidRDefault="00ED57AC" w:rsidP="000C5684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Halla el valor de k.</w:t>
      </w:r>
    </w:p>
    <w:p w:rsidR="00ED57AC" w:rsidRDefault="00ED57AC" w:rsidP="000C5684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Halla la probabilidad de que acierte al menos 3 tiros.</w:t>
      </w:r>
    </w:p>
    <w:p w:rsidR="00ED57AC" w:rsidRDefault="00ED57AC" w:rsidP="00ED57AC">
      <w:pPr>
        <w:pStyle w:val="Prrafodelista"/>
        <w:ind w:left="861"/>
        <w:rPr>
          <w:rFonts w:ascii="Comic Sans MS" w:hAnsi="Comic Sans MS"/>
        </w:rPr>
      </w:pPr>
    </w:p>
    <w:p w:rsidR="00ED5312" w:rsidRDefault="00ED5312" w:rsidP="00ED57AC">
      <w:pPr>
        <w:pStyle w:val="Prrafodelista"/>
        <w:ind w:left="861"/>
        <w:rPr>
          <w:rFonts w:ascii="Comic Sans MS" w:hAnsi="Comic Sans MS"/>
        </w:rPr>
      </w:pPr>
    </w:p>
    <w:p w:rsidR="00ED57AC" w:rsidRDefault="00ED57AC" w:rsidP="00ED57A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Indica por qué cada una de las siguientes distribuciones no son de probabilidad:</w:t>
      </w:r>
    </w:p>
    <w:p w:rsidR="00ED57AC" w:rsidRDefault="00ED57AC" w:rsidP="00ED57AC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b)</w:t>
      </w:r>
    </w:p>
    <w:tbl>
      <w:tblPr>
        <w:tblStyle w:val="Tablaconcuadrcula"/>
        <w:tblpPr w:leftFromText="141" w:rightFromText="141" w:vertAnchor="text" w:horzAnchor="page" w:tblpX="1183" w:tblpY="204"/>
        <w:tblW w:w="0" w:type="auto"/>
        <w:tblLook w:val="04A0" w:firstRow="1" w:lastRow="0" w:firstColumn="1" w:lastColumn="0" w:noHBand="0" w:noVBand="1"/>
      </w:tblPr>
      <w:tblGrid>
        <w:gridCol w:w="948"/>
        <w:gridCol w:w="993"/>
        <w:gridCol w:w="992"/>
        <w:gridCol w:w="850"/>
        <w:gridCol w:w="851"/>
      </w:tblGrid>
      <w:tr w:rsidR="00ED57AC" w:rsidTr="00ED57AC">
        <w:tc>
          <w:tcPr>
            <w:tcW w:w="948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993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992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ED57AC" w:rsidTr="00ED57AC">
        <w:tc>
          <w:tcPr>
            <w:tcW w:w="948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P(X)</w:t>
            </w:r>
          </w:p>
        </w:tc>
        <w:tc>
          <w:tcPr>
            <w:tcW w:w="993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992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0.3</w:t>
            </w:r>
          </w:p>
        </w:tc>
        <w:tc>
          <w:tcPr>
            <w:tcW w:w="850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851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948"/>
        <w:gridCol w:w="993"/>
        <w:gridCol w:w="992"/>
        <w:gridCol w:w="850"/>
        <w:gridCol w:w="851"/>
      </w:tblGrid>
      <w:tr w:rsidR="00ED57AC" w:rsidTr="00ED57AC">
        <w:tc>
          <w:tcPr>
            <w:tcW w:w="948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993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92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ED57AC" w:rsidTr="00ED57AC">
        <w:tc>
          <w:tcPr>
            <w:tcW w:w="948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P(X)</w:t>
            </w:r>
          </w:p>
        </w:tc>
        <w:tc>
          <w:tcPr>
            <w:tcW w:w="993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0.3</w:t>
            </w:r>
          </w:p>
        </w:tc>
        <w:tc>
          <w:tcPr>
            <w:tcW w:w="992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850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851" w:type="dxa"/>
          </w:tcPr>
          <w:p w:rsidR="00ED57AC" w:rsidRDefault="00ED57AC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-0.2</w:t>
            </w:r>
          </w:p>
        </w:tc>
      </w:tr>
    </w:tbl>
    <w:p w:rsidR="00ED57AC" w:rsidRDefault="00ED57AC" w:rsidP="00ED57AC">
      <w:pPr>
        <w:pStyle w:val="Prrafodelista"/>
        <w:ind w:left="861"/>
        <w:rPr>
          <w:rFonts w:ascii="Comic Sans MS" w:hAnsi="Comic Sans MS"/>
        </w:rPr>
      </w:pPr>
    </w:p>
    <w:p w:rsidR="00ED57AC" w:rsidRDefault="00ED57AC" w:rsidP="00ED57AC">
      <w:pPr>
        <w:pStyle w:val="Prrafodelista"/>
        <w:ind w:left="861"/>
        <w:rPr>
          <w:rFonts w:ascii="Comic Sans MS" w:hAnsi="Comic Sans MS"/>
        </w:rPr>
      </w:pPr>
    </w:p>
    <w:p w:rsidR="00ED57AC" w:rsidRDefault="00ED57AC" w:rsidP="00ED57AC">
      <w:pPr>
        <w:pStyle w:val="Prrafodelista"/>
        <w:ind w:left="861"/>
        <w:rPr>
          <w:rFonts w:ascii="Comic Sans MS" w:hAnsi="Comic Sans MS"/>
        </w:rPr>
      </w:pPr>
    </w:p>
    <w:p w:rsidR="00ED57AC" w:rsidRDefault="00ED57AC" w:rsidP="00ED57AC">
      <w:pPr>
        <w:pStyle w:val="Prrafodelista"/>
        <w:ind w:left="861"/>
        <w:rPr>
          <w:rFonts w:ascii="Comic Sans MS" w:hAnsi="Comic Sans MS"/>
        </w:rPr>
      </w:pPr>
    </w:p>
    <w:p w:rsidR="00ED5312" w:rsidRDefault="00ED5312" w:rsidP="00ED57AC">
      <w:pPr>
        <w:pStyle w:val="Prrafodelista"/>
        <w:ind w:left="861"/>
        <w:rPr>
          <w:rFonts w:ascii="Comic Sans MS" w:hAnsi="Comic Sans MS"/>
        </w:rPr>
      </w:pPr>
    </w:p>
    <w:p w:rsidR="00ED57AC" w:rsidRDefault="00ED57AC" w:rsidP="00ED57A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Una empresa de Nueva Zelanda exporta peces y pescado al mercado asiático. Los compradores pagan mejores precios cuando los peces llegan aún vivos. </w:t>
      </w:r>
    </w:p>
    <w:p w:rsidR="00ED57AC" w:rsidRDefault="00ED57AC" w:rsidP="00ED57AC">
      <w:pPr>
        <w:pStyle w:val="Prrafodelista"/>
        <w:ind w:left="501"/>
        <w:rPr>
          <w:rFonts w:ascii="Comic Sans MS" w:hAnsi="Comic Sans MS"/>
        </w:rPr>
      </w:pPr>
      <w:r>
        <w:rPr>
          <w:rFonts w:ascii="Comic Sans MS" w:hAnsi="Comic Sans MS"/>
        </w:rPr>
        <w:t>Si X es el número de muertes por docena de peces, la distribución de probabilidad de X es: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36"/>
        <w:gridCol w:w="1328"/>
        <w:gridCol w:w="1329"/>
        <w:gridCol w:w="1329"/>
        <w:gridCol w:w="1329"/>
        <w:gridCol w:w="1329"/>
        <w:gridCol w:w="1329"/>
        <w:gridCol w:w="1329"/>
      </w:tblGrid>
      <w:tr w:rsidR="0060099D" w:rsidTr="0060099D">
        <w:tc>
          <w:tcPr>
            <w:tcW w:w="936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1328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329" w:type="dxa"/>
          </w:tcPr>
          <w:p w:rsidR="0060099D" w:rsidRPr="0060099D" w:rsidRDefault="0060099D" w:rsidP="009570C7">
            <w:pPr>
              <w:ind w:left="6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Mayor a </w:t>
            </w:r>
            <w:r w:rsidRPr="0060099D">
              <w:rPr>
                <w:rFonts w:ascii="Comic Sans MS" w:hAnsi="Comic Sans MS"/>
              </w:rPr>
              <w:t>5</w:t>
            </w:r>
          </w:p>
        </w:tc>
      </w:tr>
      <w:tr w:rsidR="0060099D" w:rsidTr="0060099D">
        <w:tc>
          <w:tcPr>
            <w:tcW w:w="936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P(X)</w:t>
            </w:r>
          </w:p>
        </w:tc>
        <w:tc>
          <w:tcPr>
            <w:tcW w:w="1328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0.54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0.26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0.15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0.03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329" w:type="dxa"/>
          </w:tcPr>
          <w:p w:rsidR="0060099D" w:rsidRDefault="0060099D" w:rsidP="009570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</w:tbl>
    <w:p w:rsidR="008072A8" w:rsidRDefault="0060099D" w:rsidP="0060099D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Los dueños de la empresa exportadora se sienten satisfechos si en el viaje mueren menos de 3 peces por docena. ¿Cuál es la probabilidad de que en cada exportación se sientan satisfechos</w:t>
      </w:r>
      <w:r w:rsidRPr="0060099D">
        <w:rPr>
          <w:rFonts w:ascii="Comic Sans MS" w:hAnsi="Comic Sans MS"/>
        </w:rPr>
        <w:t>?</w:t>
      </w:r>
    </w:p>
    <w:p w:rsidR="0060099D" w:rsidRDefault="0060099D" w:rsidP="0060099D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Halla el promedio de peces </w:t>
      </w:r>
      <w:r>
        <w:rPr>
          <w:rFonts w:ascii="Comic Sans MS" w:hAnsi="Comic Sans MS"/>
        </w:rPr>
        <w:t>por docena</w:t>
      </w:r>
      <w:r>
        <w:rPr>
          <w:rFonts w:ascii="Comic Sans MS" w:hAnsi="Comic Sans MS"/>
        </w:rPr>
        <w:t>, que llega muerto.</w:t>
      </w:r>
    </w:p>
    <w:p w:rsidR="0060099D" w:rsidRDefault="0060099D" w:rsidP="0060099D">
      <w:pPr>
        <w:pStyle w:val="Prrafodelista"/>
        <w:rPr>
          <w:rFonts w:ascii="Comic Sans MS" w:hAnsi="Comic Sans MS"/>
        </w:rPr>
      </w:pPr>
      <w:bookmarkStart w:id="0" w:name="_GoBack"/>
      <w:bookmarkEnd w:id="0"/>
    </w:p>
    <w:p w:rsidR="00ED5312" w:rsidRDefault="00ED5312" w:rsidP="0060099D">
      <w:pPr>
        <w:pStyle w:val="Prrafodelista"/>
        <w:rPr>
          <w:rFonts w:ascii="Comic Sans MS" w:hAnsi="Comic Sans MS"/>
        </w:rPr>
      </w:pPr>
    </w:p>
    <w:p w:rsidR="0060099D" w:rsidRDefault="009570C7" w:rsidP="0060099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60099D">
        <w:rPr>
          <w:rFonts w:ascii="Comic Sans MS" w:hAnsi="Comic Sans MS"/>
        </w:rPr>
        <w:t>Halla m y p en la siguiente distribución de probabilidad sabiendo que su media es 2,05.</w:t>
      </w:r>
    </w:p>
    <w:tbl>
      <w:tblPr>
        <w:tblStyle w:val="Tablaconcuadrcula"/>
        <w:tblW w:w="0" w:type="auto"/>
        <w:tblInd w:w="986" w:type="dxa"/>
        <w:tblLook w:val="04A0" w:firstRow="1" w:lastRow="0" w:firstColumn="1" w:lastColumn="0" w:noHBand="0" w:noVBand="1"/>
      </w:tblPr>
      <w:tblGrid>
        <w:gridCol w:w="883"/>
        <w:gridCol w:w="992"/>
        <w:gridCol w:w="993"/>
        <w:gridCol w:w="1134"/>
        <w:gridCol w:w="992"/>
        <w:gridCol w:w="992"/>
      </w:tblGrid>
      <w:tr w:rsidR="009570C7" w:rsidTr="009570C7">
        <w:tc>
          <w:tcPr>
            <w:tcW w:w="883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993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34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9570C7" w:rsidTr="009570C7">
        <w:tc>
          <w:tcPr>
            <w:tcW w:w="883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P(X)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0,05</w:t>
            </w:r>
          </w:p>
        </w:tc>
        <w:tc>
          <w:tcPr>
            <w:tcW w:w="993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0,4</w:t>
            </w:r>
          </w:p>
        </w:tc>
        <w:tc>
          <w:tcPr>
            <w:tcW w:w="1134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0,15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992" w:type="dxa"/>
          </w:tcPr>
          <w:p w:rsidR="009570C7" w:rsidRDefault="009570C7" w:rsidP="009570C7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</w:tbl>
    <w:p w:rsidR="009570C7" w:rsidRDefault="009570C7" w:rsidP="009570C7">
      <w:pPr>
        <w:pStyle w:val="Prrafodelista"/>
        <w:rPr>
          <w:rFonts w:ascii="Comic Sans MS" w:hAnsi="Comic Sans MS"/>
        </w:rPr>
      </w:pPr>
    </w:p>
    <w:p w:rsidR="0060099D" w:rsidRDefault="009570C7" w:rsidP="009570C7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Halla P(X ≥ 2)  y  P(1 ≤ X ≤ 3)</w:t>
      </w:r>
    </w:p>
    <w:p w:rsidR="0060099D" w:rsidRPr="0060099D" w:rsidRDefault="0060099D" w:rsidP="0060099D">
      <w:pPr>
        <w:pStyle w:val="Prrafodelista"/>
        <w:ind w:left="501"/>
        <w:rPr>
          <w:rFonts w:ascii="Comic Sans MS" w:hAnsi="Comic Sans MS"/>
        </w:rPr>
      </w:pPr>
    </w:p>
    <w:sectPr w:rsidR="0060099D" w:rsidRPr="0060099D" w:rsidSect="00ED5312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13"/>
    <w:multiLevelType w:val="hybridMultilevel"/>
    <w:tmpl w:val="55589992"/>
    <w:lvl w:ilvl="0" w:tplc="AC28211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81" w:hanging="360"/>
      </w:pPr>
    </w:lvl>
    <w:lvl w:ilvl="2" w:tplc="380A001B" w:tentative="1">
      <w:start w:val="1"/>
      <w:numFmt w:val="lowerRoman"/>
      <w:lvlText w:val="%3."/>
      <w:lvlJc w:val="right"/>
      <w:pPr>
        <w:ind w:left="2301" w:hanging="180"/>
      </w:pPr>
    </w:lvl>
    <w:lvl w:ilvl="3" w:tplc="380A000F" w:tentative="1">
      <w:start w:val="1"/>
      <w:numFmt w:val="decimal"/>
      <w:lvlText w:val="%4."/>
      <w:lvlJc w:val="left"/>
      <w:pPr>
        <w:ind w:left="3021" w:hanging="360"/>
      </w:pPr>
    </w:lvl>
    <w:lvl w:ilvl="4" w:tplc="380A0019" w:tentative="1">
      <w:start w:val="1"/>
      <w:numFmt w:val="lowerLetter"/>
      <w:lvlText w:val="%5."/>
      <w:lvlJc w:val="left"/>
      <w:pPr>
        <w:ind w:left="3741" w:hanging="360"/>
      </w:pPr>
    </w:lvl>
    <w:lvl w:ilvl="5" w:tplc="380A001B" w:tentative="1">
      <w:start w:val="1"/>
      <w:numFmt w:val="lowerRoman"/>
      <w:lvlText w:val="%6."/>
      <w:lvlJc w:val="right"/>
      <w:pPr>
        <w:ind w:left="4461" w:hanging="180"/>
      </w:pPr>
    </w:lvl>
    <w:lvl w:ilvl="6" w:tplc="380A000F" w:tentative="1">
      <w:start w:val="1"/>
      <w:numFmt w:val="decimal"/>
      <w:lvlText w:val="%7."/>
      <w:lvlJc w:val="left"/>
      <w:pPr>
        <w:ind w:left="5181" w:hanging="360"/>
      </w:pPr>
    </w:lvl>
    <w:lvl w:ilvl="7" w:tplc="380A0019" w:tentative="1">
      <w:start w:val="1"/>
      <w:numFmt w:val="lowerLetter"/>
      <w:lvlText w:val="%8."/>
      <w:lvlJc w:val="left"/>
      <w:pPr>
        <w:ind w:left="5901" w:hanging="360"/>
      </w:pPr>
    </w:lvl>
    <w:lvl w:ilvl="8" w:tplc="3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5D902B9"/>
    <w:multiLevelType w:val="hybridMultilevel"/>
    <w:tmpl w:val="6B8C412C"/>
    <w:lvl w:ilvl="0" w:tplc="380A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1CE3"/>
    <w:multiLevelType w:val="hybridMultilevel"/>
    <w:tmpl w:val="F6AA96B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35FB"/>
    <w:multiLevelType w:val="hybridMultilevel"/>
    <w:tmpl w:val="8706829A"/>
    <w:lvl w:ilvl="0" w:tplc="CC904FAA">
      <w:start w:val="4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48F2820"/>
    <w:multiLevelType w:val="hybridMultilevel"/>
    <w:tmpl w:val="EC702A0E"/>
    <w:lvl w:ilvl="0" w:tplc="C15A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621"/>
    <w:multiLevelType w:val="hybridMultilevel"/>
    <w:tmpl w:val="9006E08C"/>
    <w:lvl w:ilvl="0" w:tplc="39B42E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4556E"/>
    <w:multiLevelType w:val="hybridMultilevel"/>
    <w:tmpl w:val="FF040502"/>
    <w:lvl w:ilvl="0" w:tplc="DC28966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204" w:hanging="360"/>
      </w:pPr>
    </w:lvl>
    <w:lvl w:ilvl="2" w:tplc="380A001B" w:tentative="1">
      <w:start w:val="1"/>
      <w:numFmt w:val="lowerRoman"/>
      <w:lvlText w:val="%3."/>
      <w:lvlJc w:val="right"/>
      <w:pPr>
        <w:ind w:left="3924" w:hanging="180"/>
      </w:pPr>
    </w:lvl>
    <w:lvl w:ilvl="3" w:tplc="380A000F" w:tentative="1">
      <w:start w:val="1"/>
      <w:numFmt w:val="decimal"/>
      <w:lvlText w:val="%4."/>
      <w:lvlJc w:val="left"/>
      <w:pPr>
        <w:ind w:left="4644" w:hanging="360"/>
      </w:pPr>
    </w:lvl>
    <w:lvl w:ilvl="4" w:tplc="380A0019" w:tentative="1">
      <w:start w:val="1"/>
      <w:numFmt w:val="lowerLetter"/>
      <w:lvlText w:val="%5."/>
      <w:lvlJc w:val="left"/>
      <w:pPr>
        <w:ind w:left="5364" w:hanging="360"/>
      </w:pPr>
    </w:lvl>
    <w:lvl w:ilvl="5" w:tplc="380A001B" w:tentative="1">
      <w:start w:val="1"/>
      <w:numFmt w:val="lowerRoman"/>
      <w:lvlText w:val="%6."/>
      <w:lvlJc w:val="right"/>
      <w:pPr>
        <w:ind w:left="6084" w:hanging="180"/>
      </w:pPr>
    </w:lvl>
    <w:lvl w:ilvl="6" w:tplc="380A000F" w:tentative="1">
      <w:start w:val="1"/>
      <w:numFmt w:val="decimal"/>
      <w:lvlText w:val="%7."/>
      <w:lvlJc w:val="left"/>
      <w:pPr>
        <w:ind w:left="6804" w:hanging="360"/>
      </w:pPr>
    </w:lvl>
    <w:lvl w:ilvl="7" w:tplc="380A0019" w:tentative="1">
      <w:start w:val="1"/>
      <w:numFmt w:val="lowerLetter"/>
      <w:lvlText w:val="%8."/>
      <w:lvlJc w:val="left"/>
      <w:pPr>
        <w:ind w:left="7524" w:hanging="360"/>
      </w:pPr>
    </w:lvl>
    <w:lvl w:ilvl="8" w:tplc="3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66F924F6"/>
    <w:multiLevelType w:val="hybridMultilevel"/>
    <w:tmpl w:val="5634A2EA"/>
    <w:lvl w:ilvl="0" w:tplc="C57E0196">
      <w:start w:val="4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4B46216"/>
    <w:multiLevelType w:val="hybridMultilevel"/>
    <w:tmpl w:val="7432148E"/>
    <w:lvl w:ilvl="0" w:tplc="4CB645D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81" w:hanging="360"/>
      </w:pPr>
    </w:lvl>
    <w:lvl w:ilvl="2" w:tplc="380A001B" w:tentative="1">
      <w:start w:val="1"/>
      <w:numFmt w:val="lowerRoman"/>
      <w:lvlText w:val="%3."/>
      <w:lvlJc w:val="right"/>
      <w:pPr>
        <w:ind w:left="2301" w:hanging="180"/>
      </w:pPr>
    </w:lvl>
    <w:lvl w:ilvl="3" w:tplc="380A000F" w:tentative="1">
      <w:start w:val="1"/>
      <w:numFmt w:val="decimal"/>
      <w:lvlText w:val="%4."/>
      <w:lvlJc w:val="left"/>
      <w:pPr>
        <w:ind w:left="3021" w:hanging="360"/>
      </w:pPr>
    </w:lvl>
    <w:lvl w:ilvl="4" w:tplc="380A0019" w:tentative="1">
      <w:start w:val="1"/>
      <w:numFmt w:val="lowerLetter"/>
      <w:lvlText w:val="%5."/>
      <w:lvlJc w:val="left"/>
      <w:pPr>
        <w:ind w:left="3741" w:hanging="360"/>
      </w:pPr>
    </w:lvl>
    <w:lvl w:ilvl="5" w:tplc="380A001B" w:tentative="1">
      <w:start w:val="1"/>
      <w:numFmt w:val="lowerRoman"/>
      <w:lvlText w:val="%6."/>
      <w:lvlJc w:val="right"/>
      <w:pPr>
        <w:ind w:left="4461" w:hanging="180"/>
      </w:pPr>
    </w:lvl>
    <w:lvl w:ilvl="6" w:tplc="380A000F" w:tentative="1">
      <w:start w:val="1"/>
      <w:numFmt w:val="decimal"/>
      <w:lvlText w:val="%7."/>
      <w:lvlJc w:val="left"/>
      <w:pPr>
        <w:ind w:left="5181" w:hanging="360"/>
      </w:pPr>
    </w:lvl>
    <w:lvl w:ilvl="7" w:tplc="380A0019" w:tentative="1">
      <w:start w:val="1"/>
      <w:numFmt w:val="lowerLetter"/>
      <w:lvlText w:val="%8."/>
      <w:lvlJc w:val="left"/>
      <w:pPr>
        <w:ind w:left="5901" w:hanging="360"/>
      </w:pPr>
    </w:lvl>
    <w:lvl w:ilvl="8" w:tplc="380A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A8"/>
    <w:rsid w:val="000C5684"/>
    <w:rsid w:val="0060099D"/>
    <w:rsid w:val="008072A8"/>
    <w:rsid w:val="009570C7"/>
    <w:rsid w:val="00B06279"/>
    <w:rsid w:val="00ED5312"/>
    <w:rsid w:val="00E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2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2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Pérez</dc:creator>
  <cp:lastModifiedBy>Adriana Pérez</cp:lastModifiedBy>
  <cp:revision>1</cp:revision>
  <dcterms:created xsi:type="dcterms:W3CDTF">2018-06-05T23:02:00Z</dcterms:created>
  <dcterms:modified xsi:type="dcterms:W3CDTF">2018-06-05T23:45:00Z</dcterms:modified>
</cp:coreProperties>
</file>