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D6F" w:rsidRDefault="00DA3331" w:rsidP="000969FD">
      <w:pPr>
        <w:jc w:val="center"/>
        <w:rPr>
          <w:rFonts w:ascii="Comic Sans MS" w:hAnsi="Comic Sans MS"/>
        </w:rPr>
      </w:pPr>
      <w:r>
        <w:rPr>
          <w:rFonts w:ascii="Comic Sans MS" w:hAnsi="Comic Sans MS"/>
        </w:rPr>
        <w:t>6° DERECHO</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LICEO 10</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2018</w:t>
      </w:r>
      <w:bookmarkStart w:id="0" w:name="_GoBack"/>
      <w:bookmarkEnd w:id="0"/>
    </w:p>
    <w:p w:rsidR="000969FD" w:rsidRDefault="000969FD" w:rsidP="000969FD">
      <w:pPr>
        <w:jc w:val="center"/>
        <w:rPr>
          <w:rFonts w:ascii="Comic Sans MS" w:hAnsi="Comic Sans MS"/>
          <w:b/>
        </w:rPr>
      </w:pPr>
      <w:r w:rsidRPr="000969FD">
        <w:rPr>
          <w:rFonts w:ascii="Comic Sans MS" w:hAnsi="Comic Sans MS"/>
          <w:b/>
        </w:rPr>
        <w:t>FUNCIONES REALES 2° PARTE:</w:t>
      </w:r>
    </w:p>
    <w:p w:rsidR="000969FD" w:rsidRPr="00C06B93" w:rsidRDefault="000969FD" w:rsidP="000969FD">
      <w:pPr>
        <w:pStyle w:val="Prrafodelista1"/>
        <w:ind w:left="0"/>
        <w:rPr>
          <w:rFonts w:ascii="Comic Sans MS" w:hAnsi="Comic Sans MS"/>
          <w:b/>
          <w:sz w:val="24"/>
          <w:szCs w:val="24"/>
        </w:rPr>
      </w:pPr>
      <w:r w:rsidRPr="00C06B93">
        <w:rPr>
          <w:rFonts w:ascii="Comic Sans MS" w:hAnsi="Comic Sans MS"/>
          <w:b/>
          <w:sz w:val="24"/>
          <w:szCs w:val="24"/>
        </w:rPr>
        <w:t xml:space="preserve">Función lineal </w:t>
      </w:r>
    </w:p>
    <w:p w:rsidR="000969FD" w:rsidRPr="00727E70" w:rsidRDefault="000969FD" w:rsidP="00727E70">
      <w:pPr>
        <w:pStyle w:val="Prrafodelista"/>
        <w:ind w:left="284"/>
        <w:rPr>
          <w:rFonts w:ascii="Comic Sans MS" w:hAnsi="Comic Sans MS"/>
          <w:sz w:val="24"/>
          <w:szCs w:val="24"/>
        </w:rPr>
      </w:pPr>
      <w:r w:rsidRPr="00727E70">
        <w:rPr>
          <w:rFonts w:ascii="Comic Sans MS" w:hAnsi="Comic Sans MS"/>
          <w:sz w:val="24"/>
          <w:szCs w:val="24"/>
        </w:rPr>
        <w:t xml:space="preserve">1) </w:t>
      </w:r>
      <w:r w:rsidRPr="00727E70">
        <w:rPr>
          <w:rFonts w:ascii="Comic Sans MS" w:hAnsi="Comic Sans MS"/>
        </w:rPr>
        <w:t>Representa gráficamente:</w:t>
      </w:r>
      <w:r w:rsidRPr="00727E70">
        <w:rPr>
          <w:rFonts w:ascii="Comic Sans MS" w:hAnsi="Comic Sans MS"/>
          <w:sz w:val="24"/>
          <w:szCs w:val="24"/>
        </w:rPr>
        <w:t xml:space="preserve">          </w:t>
      </w:r>
      <m:oMath>
        <m:r>
          <w:rPr>
            <w:rFonts w:ascii="Cambria Math" w:hAnsi="Cambria Math"/>
            <w:sz w:val="24"/>
            <w:szCs w:val="24"/>
          </w:rPr>
          <m:t>a) f:f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=2x+1       </m:t>
        </m:r>
      </m:oMath>
      <w:r w:rsidRPr="00727E70">
        <w:rPr>
          <w:rFonts w:ascii="Comic Sans MS" w:hAnsi="Comic Sans MS"/>
          <w:position w:val="-10"/>
          <w:sz w:val="24"/>
          <w:szCs w:val="24"/>
        </w:rPr>
        <w:object w:dxaOrig="3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15.75pt" o:ole="">
            <v:imagedata r:id="rId8" o:title=""/>
          </v:shape>
          <o:OLEObject Type="Embed" ProgID="Equation.3" ShapeID="_x0000_i1025" DrawAspect="Content" ObjectID="_1595504526" r:id="rId9"/>
        </w:object>
      </w:r>
    </w:p>
    <w:p w:rsidR="000969FD" w:rsidRPr="00C06B93" w:rsidRDefault="000969FD" w:rsidP="00727E70">
      <w:pPr>
        <w:ind w:left="284"/>
        <w:rPr>
          <w:rFonts w:ascii="Comic Sans MS" w:hAnsi="Comic Sans MS" w:cs="Arial"/>
        </w:rPr>
      </w:pPr>
      <w:r w:rsidRPr="00727E70">
        <w:rPr>
          <w:rFonts w:ascii="Comic Sans MS" w:hAnsi="Comic Sans MS"/>
        </w:rPr>
        <w:t>2)</w:t>
      </w:r>
      <w:r w:rsidRPr="00C06B93">
        <w:rPr>
          <w:rFonts w:ascii="Comic Sans MS" w:hAnsi="Comic Sans MS"/>
          <w:b/>
        </w:rPr>
        <w:t xml:space="preserve"> </w:t>
      </w:r>
      <w:r w:rsidRPr="00C06B93">
        <w:rPr>
          <w:rFonts w:ascii="Comic Sans MS" w:hAnsi="Comic Sans MS"/>
        </w:rPr>
        <w:t xml:space="preserve"> </w:t>
      </w:r>
      <w:r w:rsidRPr="00C06B93">
        <w:rPr>
          <w:rFonts w:ascii="Comic Sans MS" w:hAnsi="Comic Sans MS" w:cs="Arial"/>
        </w:rPr>
        <w:t xml:space="preserve"> Se compra un producto a 130 dólares el kilo y se relaciona la cantidad comprada con el costo para construir la siguiente tabla:</w:t>
      </w:r>
    </w:p>
    <w:tbl>
      <w:tblPr>
        <w:tblW w:w="9760" w:type="dxa"/>
        <w:tblInd w:w="55" w:type="dxa"/>
        <w:tblCellMar>
          <w:left w:w="70" w:type="dxa"/>
          <w:right w:w="70" w:type="dxa"/>
        </w:tblCellMar>
        <w:tblLook w:val="0000" w:firstRow="0" w:lastRow="0" w:firstColumn="0" w:lastColumn="0" w:noHBand="0" w:noVBand="0"/>
      </w:tblPr>
      <w:tblGrid>
        <w:gridCol w:w="1600"/>
        <w:gridCol w:w="1020"/>
        <w:gridCol w:w="1020"/>
        <w:gridCol w:w="1020"/>
        <w:gridCol w:w="1020"/>
        <w:gridCol w:w="1020"/>
        <w:gridCol w:w="1020"/>
        <w:gridCol w:w="1020"/>
        <w:gridCol w:w="1020"/>
      </w:tblGrid>
      <w:tr w:rsidR="000969FD" w:rsidRPr="00C06B93" w:rsidTr="00D667A3">
        <w:trPr>
          <w:trHeight w:val="300"/>
        </w:trPr>
        <w:tc>
          <w:tcPr>
            <w:tcW w:w="1600" w:type="dxa"/>
            <w:tcBorders>
              <w:top w:val="single" w:sz="4" w:space="0" w:color="auto"/>
              <w:left w:val="single" w:sz="4" w:space="0" w:color="auto"/>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Cantidad x</w:t>
            </w:r>
          </w:p>
        </w:tc>
        <w:tc>
          <w:tcPr>
            <w:tcW w:w="1020" w:type="dxa"/>
            <w:tcBorders>
              <w:top w:val="single" w:sz="4" w:space="0" w:color="auto"/>
              <w:left w:val="nil"/>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0,5</w:t>
            </w:r>
          </w:p>
        </w:tc>
        <w:tc>
          <w:tcPr>
            <w:tcW w:w="1020" w:type="dxa"/>
            <w:tcBorders>
              <w:top w:val="single" w:sz="4" w:space="0" w:color="auto"/>
              <w:left w:val="nil"/>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1</w:t>
            </w:r>
          </w:p>
        </w:tc>
        <w:tc>
          <w:tcPr>
            <w:tcW w:w="1020" w:type="dxa"/>
            <w:tcBorders>
              <w:top w:val="single" w:sz="4" w:space="0" w:color="auto"/>
              <w:left w:val="nil"/>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1,5</w:t>
            </w:r>
          </w:p>
        </w:tc>
        <w:tc>
          <w:tcPr>
            <w:tcW w:w="1020" w:type="dxa"/>
            <w:tcBorders>
              <w:top w:val="single" w:sz="4" w:space="0" w:color="auto"/>
              <w:left w:val="nil"/>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2</w:t>
            </w:r>
          </w:p>
        </w:tc>
        <w:tc>
          <w:tcPr>
            <w:tcW w:w="1020" w:type="dxa"/>
            <w:tcBorders>
              <w:top w:val="single" w:sz="4" w:space="0" w:color="auto"/>
              <w:left w:val="nil"/>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2,5</w:t>
            </w:r>
          </w:p>
        </w:tc>
        <w:tc>
          <w:tcPr>
            <w:tcW w:w="1020" w:type="dxa"/>
            <w:tcBorders>
              <w:top w:val="single" w:sz="4" w:space="0" w:color="auto"/>
              <w:left w:val="nil"/>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3</w:t>
            </w:r>
          </w:p>
        </w:tc>
        <w:tc>
          <w:tcPr>
            <w:tcW w:w="1020" w:type="dxa"/>
            <w:tcBorders>
              <w:top w:val="single" w:sz="4" w:space="0" w:color="auto"/>
              <w:left w:val="nil"/>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4</w:t>
            </w:r>
          </w:p>
        </w:tc>
        <w:tc>
          <w:tcPr>
            <w:tcW w:w="1020" w:type="dxa"/>
            <w:tcBorders>
              <w:top w:val="single" w:sz="4" w:space="0" w:color="auto"/>
              <w:left w:val="nil"/>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5</w:t>
            </w:r>
          </w:p>
        </w:tc>
      </w:tr>
      <w:tr w:rsidR="000969FD" w:rsidRPr="00C06B93" w:rsidTr="00D667A3">
        <w:trPr>
          <w:trHeight w:val="225"/>
        </w:trPr>
        <w:tc>
          <w:tcPr>
            <w:tcW w:w="1600" w:type="dxa"/>
            <w:tcBorders>
              <w:top w:val="nil"/>
              <w:left w:val="single" w:sz="4" w:space="0" w:color="auto"/>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(en kg)</w:t>
            </w:r>
          </w:p>
        </w:tc>
        <w:tc>
          <w:tcPr>
            <w:tcW w:w="1020" w:type="dxa"/>
            <w:tcBorders>
              <w:top w:val="nil"/>
              <w:left w:val="nil"/>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r>
      <w:tr w:rsidR="000969FD" w:rsidRPr="00C06B93" w:rsidTr="00D667A3">
        <w:trPr>
          <w:trHeight w:val="300"/>
        </w:trPr>
        <w:tc>
          <w:tcPr>
            <w:tcW w:w="1600" w:type="dxa"/>
            <w:tcBorders>
              <w:top w:val="nil"/>
              <w:left w:val="single" w:sz="4" w:space="0" w:color="auto"/>
              <w:bottom w:val="nil"/>
              <w:right w:val="nil"/>
            </w:tcBorders>
            <w:noWrap/>
            <w:vAlign w:val="bottom"/>
          </w:tcPr>
          <w:p w:rsidR="000969FD" w:rsidRPr="00C06B93" w:rsidRDefault="000969FD" w:rsidP="00D667A3">
            <w:pPr>
              <w:jc w:val="center"/>
              <w:rPr>
                <w:rFonts w:ascii="Comic Sans MS" w:hAnsi="Comic Sans MS" w:cs="Arial"/>
              </w:rPr>
            </w:pPr>
            <w:r>
              <w:rPr>
                <w:rFonts w:ascii="Comic Sans MS" w:hAnsi="Comic Sans MS" w:cs="Arial"/>
              </w:rPr>
              <w:t>Costo f(x)</w:t>
            </w:r>
          </w:p>
        </w:tc>
        <w:tc>
          <w:tcPr>
            <w:tcW w:w="1020" w:type="dxa"/>
            <w:tcBorders>
              <w:top w:val="nil"/>
              <w:left w:val="single" w:sz="4" w:space="0" w:color="auto"/>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65</w:t>
            </w:r>
          </w:p>
        </w:tc>
        <w:tc>
          <w:tcPr>
            <w:tcW w:w="1020" w:type="dxa"/>
            <w:tcBorders>
              <w:top w:val="nil"/>
              <w:left w:val="nil"/>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130</w:t>
            </w:r>
          </w:p>
        </w:tc>
        <w:tc>
          <w:tcPr>
            <w:tcW w:w="1020" w:type="dxa"/>
            <w:tcBorders>
              <w:top w:val="nil"/>
              <w:left w:val="nil"/>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260</w:t>
            </w:r>
          </w:p>
        </w:tc>
        <w:tc>
          <w:tcPr>
            <w:tcW w:w="1020" w:type="dxa"/>
            <w:tcBorders>
              <w:top w:val="nil"/>
              <w:left w:val="nil"/>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nil"/>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r>
      <w:tr w:rsidR="000969FD" w:rsidRPr="00C06B93" w:rsidTr="00D667A3">
        <w:trPr>
          <w:trHeight w:val="285"/>
        </w:trPr>
        <w:tc>
          <w:tcPr>
            <w:tcW w:w="1600" w:type="dxa"/>
            <w:tcBorders>
              <w:top w:val="nil"/>
              <w:left w:val="single" w:sz="4" w:space="0" w:color="auto"/>
              <w:bottom w:val="single" w:sz="4" w:space="0" w:color="auto"/>
              <w:right w:val="nil"/>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(en dólares)</w:t>
            </w:r>
          </w:p>
        </w:tc>
        <w:tc>
          <w:tcPr>
            <w:tcW w:w="1020" w:type="dxa"/>
            <w:tcBorders>
              <w:top w:val="nil"/>
              <w:left w:val="single" w:sz="4" w:space="0" w:color="auto"/>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c>
          <w:tcPr>
            <w:tcW w:w="1020" w:type="dxa"/>
            <w:tcBorders>
              <w:top w:val="nil"/>
              <w:left w:val="nil"/>
              <w:bottom w:val="single" w:sz="4" w:space="0" w:color="auto"/>
              <w:right w:val="single" w:sz="4" w:space="0" w:color="auto"/>
            </w:tcBorders>
            <w:noWrap/>
            <w:vAlign w:val="bottom"/>
          </w:tcPr>
          <w:p w:rsidR="000969FD" w:rsidRPr="00C06B93" w:rsidRDefault="000969FD" w:rsidP="00D667A3">
            <w:pPr>
              <w:jc w:val="center"/>
              <w:rPr>
                <w:rFonts w:ascii="Comic Sans MS" w:hAnsi="Comic Sans MS" w:cs="Arial"/>
              </w:rPr>
            </w:pPr>
            <w:r w:rsidRPr="00C06B93">
              <w:rPr>
                <w:rFonts w:ascii="Comic Sans MS" w:hAnsi="Comic Sans MS" w:cs="Arial"/>
              </w:rPr>
              <w:t> </w:t>
            </w:r>
          </w:p>
        </w:tc>
      </w:tr>
    </w:tbl>
    <w:p w:rsidR="000969FD" w:rsidRPr="00727E70" w:rsidRDefault="000969FD" w:rsidP="000969FD">
      <w:pPr>
        <w:pStyle w:val="Prrafodelista"/>
        <w:numPr>
          <w:ilvl w:val="0"/>
          <w:numId w:val="2"/>
        </w:numPr>
        <w:rPr>
          <w:rFonts w:ascii="Comic Sans MS" w:hAnsi="Comic Sans MS"/>
        </w:rPr>
      </w:pPr>
      <w:r w:rsidRPr="00727E70">
        <w:rPr>
          <w:rFonts w:ascii="Comic Sans MS" w:hAnsi="Comic Sans MS"/>
        </w:rPr>
        <w:t>Halla una expresión para f(x).</w:t>
      </w:r>
    </w:p>
    <w:p w:rsidR="000969FD" w:rsidRPr="00727E70" w:rsidRDefault="000969FD" w:rsidP="000969FD">
      <w:pPr>
        <w:pStyle w:val="Prrafodelista"/>
        <w:numPr>
          <w:ilvl w:val="0"/>
          <w:numId w:val="2"/>
        </w:numPr>
        <w:rPr>
          <w:rFonts w:ascii="Comic Sans MS" w:hAnsi="Comic Sans MS"/>
        </w:rPr>
      </w:pPr>
      <w:r w:rsidRPr="00727E70">
        <w:rPr>
          <w:rFonts w:ascii="Comic Sans MS" w:hAnsi="Comic Sans MS"/>
        </w:rPr>
        <w:t>¿Cuál es el dominio de la función?</w:t>
      </w:r>
    </w:p>
    <w:p w:rsidR="000969FD" w:rsidRPr="00727E70" w:rsidRDefault="000969FD" w:rsidP="000969FD">
      <w:pPr>
        <w:pStyle w:val="Prrafodelista"/>
        <w:numPr>
          <w:ilvl w:val="0"/>
          <w:numId w:val="2"/>
        </w:numPr>
        <w:rPr>
          <w:rFonts w:ascii="Comic Sans MS" w:hAnsi="Comic Sans MS"/>
        </w:rPr>
      </w:pPr>
      <w:r w:rsidRPr="00727E70">
        <w:rPr>
          <w:rFonts w:ascii="Comic Sans MS" w:hAnsi="Comic Sans MS"/>
        </w:rPr>
        <w:t>Representa gráficamente la función f.</w:t>
      </w:r>
    </w:p>
    <w:p w:rsidR="000969FD" w:rsidRPr="00C06B93" w:rsidRDefault="000969FD" w:rsidP="000969FD">
      <w:pPr>
        <w:pStyle w:val="Prrafodelista"/>
        <w:ind w:left="360"/>
        <w:rPr>
          <w:rFonts w:ascii="Comic Sans MS" w:hAnsi="Comic Sans MS"/>
          <w:sz w:val="24"/>
          <w:szCs w:val="24"/>
        </w:rPr>
      </w:pPr>
    </w:p>
    <w:p w:rsidR="000969FD" w:rsidRPr="00C06B93" w:rsidRDefault="000969FD" w:rsidP="000969FD">
      <w:pPr>
        <w:pStyle w:val="Prrafodelista"/>
        <w:ind w:left="360"/>
        <w:rPr>
          <w:rFonts w:ascii="Comic Sans MS" w:hAnsi="Comic Sans MS"/>
          <w:b/>
          <w:sz w:val="24"/>
          <w:szCs w:val="24"/>
        </w:rPr>
      </w:pPr>
      <w:r w:rsidRPr="00C06B93">
        <w:rPr>
          <w:rFonts w:ascii="Comic Sans MS" w:hAnsi="Comic Sans MS"/>
          <w:b/>
          <w:sz w:val="24"/>
          <w:szCs w:val="24"/>
        </w:rPr>
        <w:t>Función cuadrática</w:t>
      </w:r>
    </w:p>
    <w:p w:rsidR="000969FD" w:rsidRPr="00C06B93" w:rsidRDefault="000969FD" w:rsidP="000969FD">
      <w:pPr>
        <w:pStyle w:val="Prrafodelista"/>
        <w:ind w:left="0"/>
        <w:rPr>
          <w:rFonts w:ascii="Comic Sans MS" w:hAnsi="Comic Sans MS"/>
          <w:b/>
          <w:sz w:val="24"/>
          <w:szCs w:val="24"/>
        </w:rPr>
      </w:pPr>
    </w:p>
    <w:p w:rsidR="000969FD" w:rsidRDefault="000969FD" w:rsidP="003B6647">
      <w:pPr>
        <w:pStyle w:val="Prrafodelista"/>
        <w:numPr>
          <w:ilvl w:val="0"/>
          <w:numId w:val="12"/>
        </w:numPr>
        <w:rPr>
          <w:rFonts w:ascii="Comic Sans MS" w:hAnsi="Comic Sans MS"/>
          <w:sz w:val="24"/>
          <w:szCs w:val="24"/>
        </w:rPr>
      </w:pPr>
      <w:r>
        <w:rPr>
          <w:rFonts w:ascii="Comic Sans MS" w:hAnsi="Comic Sans MS"/>
          <w:sz w:val="24"/>
          <w:szCs w:val="24"/>
        </w:rPr>
        <w:t xml:space="preserve"> Representa</w:t>
      </w:r>
      <w:r w:rsidRPr="00C06B93">
        <w:rPr>
          <w:rFonts w:ascii="Comic Sans MS" w:hAnsi="Comic Sans MS"/>
          <w:sz w:val="24"/>
          <w:szCs w:val="24"/>
        </w:rPr>
        <w:t xml:space="preserve"> gráficamente </w:t>
      </w:r>
      <w:r w:rsidRPr="00C06B93">
        <w:rPr>
          <w:rFonts w:ascii="Comic Sans MS" w:hAnsi="Comic Sans MS"/>
          <w:position w:val="-10"/>
          <w:sz w:val="24"/>
          <w:szCs w:val="24"/>
        </w:rPr>
        <w:object w:dxaOrig="9180" w:dyaOrig="360">
          <v:shape id="_x0000_i1026" type="#_x0000_t75" style="width:459pt;height:18pt" o:ole="">
            <v:imagedata r:id="rId10" o:title=""/>
          </v:shape>
          <o:OLEObject Type="Embed" ProgID="Equation.3" ShapeID="_x0000_i1026" DrawAspect="Content" ObjectID="_1595504527" r:id="rId11"/>
        </w:object>
      </w:r>
    </w:p>
    <w:p w:rsidR="000969FD" w:rsidRDefault="00727E70" w:rsidP="000969FD">
      <w:pPr>
        <w:pStyle w:val="Prrafodelista"/>
        <w:rPr>
          <w:rFonts w:ascii="Comic Sans MS" w:hAnsi="Comic Sans MS"/>
          <w:sz w:val="24"/>
          <w:szCs w:val="24"/>
        </w:rPr>
      </w:pPr>
      <w:r>
        <w:rPr>
          <w:rFonts w:ascii="Comic Sans MS" w:hAnsi="Comic Sans MS"/>
          <w:sz w:val="24"/>
          <w:szCs w:val="24"/>
        </w:rPr>
        <w:t xml:space="preserve"> </w:t>
      </w:r>
    </w:p>
    <w:p w:rsidR="000969FD" w:rsidRPr="000969FD" w:rsidRDefault="000969FD" w:rsidP="003B6647">
      <w:pPr>
        <w:pStyle w:val="Prrafodelista"/>
        <w:numPr>
          <w:ilvl w:val="0"/>
          <w:numId w:val="12"/>
        </w:numPr>
        <w:spacing w:after="160" w:line="259" w:lineRule="auto"/>
        <w:rPr>
          <w:rFonts w:ascii="Comic Sans MS" w:hAnsi="Comic Sans MS"/>
        </w:rPr>
      </w:pPr>
      <w:r w:rsidRPr="000969FD">
        <w:rPr>
          <w:rFonts w:ascii="Comic Sans MS" w:hAnsi="Comic Sans MS"/>
        </w:rPr>
        <w:t>Al poner a prueba un nuevo automóvil se comprobó que, para velocidades mayores de 10 km/h y menores de 150 km/h, el rendimiento de nafta r (en km/litro) está relacionado con la velocidad v (en km/h) mediante la función:</w:t>
      </w:r>
    </w:p>
    <w:p w:rsidR="000969FD" w:rsidRPr="00727E70" w:rsidRDefault="000969FD" w:rsidP="000969FD">
      <w:pPr>
        <w:pStyle w:val="Prrafodelista"/>
        <w:rPr>
          <w:rFonts w:ascii="Comic Sans MS" w:hAnsi="Comic Sans MS"/>
        </w:rPr>
      </w:pPr>
      <w:r w:rsidRPr="000969FD">
        <w:rPr>
          <w:rFonts w:ascii="Comic Sans MS" w:hAnsi="Comic Sans MS"/>
        </w:rPr>
        <w:t>r(v)=</w:t>
      </w:r>
      <w:r w:rsidR="00727E70">
        <w:rPr>
          <w:rFonts w:ascii="Comic Sans MS" w:hAnsi="Comic Sans MS"/>
        </w:rPr>
        <w:t>-</w:t>
      </w:r>
      <w:r w:rsidRPr="000969FD">
        <w:rPr>
          <w:rFonts w:ascii="Comic Sans MS" w:hAnsi="Comic Sans MS"/>
        </w:rPr>
        <w:t xml:space="preserve"> 0,002v</w:t>
      </w:r>
      <w:r w:rsidR="00727E70">
        <w:rPr>
          <w:rFonts w:ascii="Comic Sans MS" w:hAnsi="Comic Sans MS"/>
          <w:vertAlign w:val="superscript"/>
        </w:rPr>
        <w:t>2</w:t>
      </w:r>
      <w:r w:rsidR="00727E70">
        <w:rPr>
          <w:rFonts w:ascii="Comic Sans MS" w:hAnsi="Comic Sans MS"/>
        </w:rPr>
        <w:t xml:space="preserve"> + 0,9V</w:t>
      </w:r>
    </w:p>
    <w:p w:rsidR="000969FD" w:rsidRPr="000969FD" w:rsidRDefault="000969FD" w:rsidP="000969FD">
      <w:pPr>
        <w:pStyle w:val="Prrafodelista"/>
        <w:numPr>
          <w:ilvl w:val="0"/>
          <w:numId w:val="4"/>
        </w:numPr>
        <w:spacing w:after="160" w:line="259" w:lineRule="auto"/>
        <w:rPr>
          <w:rFonts w:ascii="Comic Sans MS" w:hAnsi="Comic Sans MS"/>
        </w:rPr>
      </w:pPr>
      <w:r w:rsidRPr="000969FD">
        <w:rPr>
          <w:rFonts w:ascii="Comic Sans MS" w:hAnsi="Comic Sans MS"/>
        </w:rPr>
        <w:t>Completa la tabla:</w:t>
      </w:r>
    </w:p>
    <w:tbl>
      <w:tblPr>
        <w:tblW w:w="5260" w:type="dxa"/>
        <w:tblInd w:w="1009" w:type="dxa"/>
        <w:tblCellMar>
          <w:left w:w="70" w:type="dxa"/>
          <w:right w:w="70" w:type="dxa"/>
        </w:tblCellMar>
        <w:tblLook w:val="04A0" w:firstRow="1" w:lastRow="0" w:firstColumn="1" w:lastColumn="0" w:noHBand="0" w:noVBand="1"/>
      </w:tblPr>
      <w:tblGrid>
        <w:gridCol w:w="1660"/>
        <w:gridCol w:w="1200"/>
        <w:gridCol w:w="1200"/>
        <w:gridCol w:w="1200"/>
      </w:tblGrid>
      <w:tr w:rsidR="000969FD" w:rsidRPr="000969FD" w:rsidTr="00D667A3">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9FD" w:rsidRPr="000969FD" w:rsidRDefault="000969FD" w:rsidP="00D667A3">
            <w:pPr>
              <w:spacing w:after="0" w:line="240" w:lineRule="auto"/>
              <w:jc w:val="center"/>
              <w:rPr>
                <w:rFonts w:ascii="Comic Sans MS" w:eastAsia="Times New Roman" w:hAnsi="Comic Sans MS" w:cs="Times New Roman"/>
                <w:color w:val="000000"/>
                <w:lang w:eastAsia="es-UY"/>
              </w:rPr>
            </w:pPr>
            <w:r w:rsidRPr="000969FD">
              <w:rPr>
                <w:rFonts w:ascii="Comic Sans MS" w:eastAsia="Times New Roman" w:hAnsi="Comic Sans MS" w:cs="Times New Roman"/>
                <w:color w:val="000000"/>
                <w:lang w:eastAsia="es-UY"/>
              </w:rPr>
              <w:t>v (km/h)</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969FD" w:rsidRPr="000969FD" w:rsidRDefault="000969FD" w:rsidP="00D667A3">
            <w:pPr>
              <w:spacing w:after="0" w:line="240" w:lineRule="auto"/>
              <w:jc w:val="center"/>
              <w:rPr>
                <w:rFonts w:ascii="Comic Sans MS" w:eastAsia="Times New Roman" w:hAnsi="Comic Sans MS" w:cs="Times New Roman"/>
                <w:color w:val="000000"/>
                <w:lang w:eastAsia="es-UY"/>
              </w:rPr>
            </w:pPr>
            <w:r w:rsidRPr="000969FD">
              <w:rPr>
                <w:rFonts w:ascii="Comic Sans MS" w:eastAsia="Times New Roman" w:hAnsi="Comic Sans MS" w:cs="Times New Roman"/>
                <w:color w:val="000000"/>
                <w:lang w:eastAsia="es-UY"/>
              </w:rPr>
              <w:t>40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969FD" w:rsidRPr="000969FD" w:rsidRDefault="000969FD" w:rsidP="00D667A3">
            <w:pPr>
              <w:spacing w:after="0" w:line="240" w:lineRule="auto"/>
              <w:jc w:val="center"/>
              <w:rPr>
                <w:rFonts w:ascii="Comic Sans MS" w:eastAsia="Times New Roman" w:hAnsi="Comic Sans MS" w:cs="Times New Roman"/>
                <w:color w:val="000000"/>
                <w:lang w:eastAsia="es-UY"/>
              </w:rPr>
            </w:pPr>
            <w:r w:rsidRPr="000969FD">
              <w:rPr>
                <w:rFonts w:ascii="Comic Sans MS" w:eastAsia="Times New Roman" w:hAnsi="Comic Sans MS" w:cs="Times New Roman"/>
                <w:color w:val="000000"/>
                <w:lang w:eastAsia="es-UY"/>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969FD" w:rsidRPr="000969FD" w:rsidRDefault="000969FD" w:rsidP="00D667A3">
            <w:pPr>
              <w:spacing w:after="0" w:line="240" w:lineRule="auto"/>
              <w:jc w:val="center"/>
              <w:rPr>
                <w:rFonts w:ascii="Comic Sans MS" w:eastAsia="Times New Roman" w:hAnsi="Comic Sans MS" w:cs="Times New Roman"/>
                <w:color w:val="000000"/>
                <w:lang w:eastAsia="es-UY"/>
              </w:rPr>
            </w:pPr>
            <w:r w:rsidRPr="000969FD">
              <w:rPr>
                <w:rFonts w:ascii="Comic Sans MS" w:eastAsia="Times New Roman" w:hAnsi="Comic Sans MS" w:cs="Times New Roman"/>
                <w:color w:val="000000"/>
                <w:lang w:eastAsia="es-UY"/>
              </w:rPr>
              <w:t>110</w:t>
            </w:r>
          </w:p>
        </w:tc>
      </w:tr>
      <w:tr w:rsidR="000969FD" w:rsidRPr="000969FD" w:rsidTr="00D667A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0969FD" w:rsidRPr="000969FD" w:rsidRDefault="000969FD" w:rsidP="00D667A3">
            <w:pPr>
              <w:spacing w:after="0" w:line="240" w:lineRule="auto"/>
              <w:jc w:val="center"/>
              <w:rPr>
                <w:rFonts w:ascii="Comic Sans MS" w:eastAsia="Times New Roman" w:hAnsi="Comic Sans MS" w:cs="Times New Roman"/>
                <w:color w:val="000000"/>
                <w:lang w:eastAsia="es-UY"/>
              </w:rPr>
            </w:pPr>
            <w:r w:rsidRPr="000969FD">
              <w:rPr>
                <w:rFonts w:ascii="Comic Sans MS" w:eastAsia="Times New Roman" w:hAnsi="Comic Sans MS" w:cs="Times New Roman"/>
                <w:color w:val="000000"/>
                <w:lang w:eastAsia="es-UY"/>
              </w:rPr>
              <w:t>r (km/l)</w:t>
            </w:r>
          </w:p>
        </w:tc>
        <w:tc>
          <w:tcPr>
            <w:tcW w:w="1200" w:type="dxa"/>
            <w:tcBorders>
              <w:top w:val="nil"/>
              <w:left w:val="nil"/>
              <w:bottom w:val="single" w:sz="4" w:space="0" w:color="auto"/>
              <w:right w:val="single" w:sz="4" w:space="0" w:color="auto"/>
            </w:tcBorders>
            <w:shd w:val="clear" w:color="auto" w:fill="auto"/>
            <w:noWrap/>
            <w:vAlign w:val="bottom"/>
            <w:hideMark/>
          </w:tcPr>
          <w:p w:rsidR="000969FD" w:rsidRPr="000969FD" w:rsidRDefault="000969FD" w:rsidP="00D667A3">
            <w:pPr>
              <w:spacing w:after="0" w:line="240" w:lineRule="auto"/>
              <w:jc w:val="center"/>
              <w:rPr>
                <w:rFonts w:ascii="Comic Sans MS" w:eastAsia="Times New Roman" w:hAnsi="Comic Sans MS" w:cs="Times New Roman"/>
                <w:color w:val="000000"/>
                <w:lang w:eastAsia="es-UY"/>
              </w:rPr>
            </w:pPr>
            <w:r w:rsidRPr="000969FD">
              <w:rPr>
                <w:rFonts w:ascii="Comic Sans MS" w:eastAsia="Times New Roman" w:hAnsi="Comic Sans MS" w:cs="Times New Roman"/>
                <w:color w:val="000000"/>
                <w:lang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0969FD" w:rsidRPr="000969FD" w:rsidRDefault="000969FD" w:rsidP="00D667A3">
            <w:pPr>
              <w:spacing w:after="0" w:line="240" w:lineRule="auto"/>
              <w:jc w:val="center"/>
              <w:rPr>
                <w:rFonts w:ascii="Comic Sans MS" w:eastAsia="Times New Roman" w:hAnsi="Comic Sans MS" w:cs="Times New Roman"/>
                <w:color w:val="000000"/>
                <w:lang w:eastAsia="es-UY"/>
              </w:rPr>
            </w:pPr>
            <w:r w:rsidRPr="000969FD">
              <w:rPr>
                <w:rFonts w:ascii="Comic Sans MS" w:eastAsia="Times New Roman" w:hAnsi="Comic Sans MS" w:cs="Times New Roman"/>
                <w:color w:val="000000"/>
                <w:lang w:eastAsia="es-UY"/>
              </w:rPr>
              <w:t>6,4</w:t>
            </w:r>
          </w:p>
        </w:tc>
        <w:tc>
          <w:tcPr>
            <w:tcW w:w="1200" w:type="dxa"/>
            <w:tcBorders>
              <w:top w:val="nil"/>
              <w:left w:val="nil"/>
              <w:bottom w:val="single" w:sz="4" w:space="0" w:color="auto"/>
              <w:right w:val="single" w:sz="4" w:space="0" w:color="auto"/>
            </w:tcBorders>
            <w:shd w:val="clear" w:color="auto" w:fill="auto"/>
            <w:noWrap/>
            <w:vAlign w:val="bottom"/>
            <w:hideMark/>
          </w:tcPr>
          <w:p w:rsidR="000969FD" w:rsidRPr="000969FD" w:rsidRDefault="000969FD" w:rsidP="00D667A3">
            <w:pPr>
              <w:spacing w:after="0" w:line="240" w:lineRule="auto"/>
              <w:jc w:val="center"/>
              <w:rPr>
                <w:rFonts w:ascii="Comic Sans MS" w:eastAsia="Times New Roman" w:hAnsi="Comic Sans MS" w:cs="Times New Roman"/>
                <w:color w:val="000000"/>
                <w:lang w:eastAsia="es-UY"/>
              </w:rPr>
            </w:pPr>
            <w:r w:rsidRPr="000969FD">
              <w:rPr>
                <w:rFonts w:ascii="Comic Sans MS" w:eastAsia="Times New Roman" w:hAnsi="Comic Sans MS" w:cs="Times New Roman"/>
                <w:color w:val="000000"/>
                <w:lang w:eastAsia="es-UY"/>
              </w:rPr>
              <w:t> </w:t>
            </w:r>
          </w:p>
        </w:tc>
      </w:tr>
    </w:tbl>
    <w:p w:rsidR="000969FD" w:rsidRDefault="000969FD" w:rsidP="000969FD">
      <w:pPr>
        <w:rPr>
          <w:rFonts w:ascii="Comic Sans MS" w:hAnsi="Comic Sans MS"/>
        </w:rPr>
      </w:pPr>
    </w:p>
    <w:p w:rsidR="000969FD" w:rsidRPr="000969FD" w:rsidRDefault="000969FD" w:rsidP="000969FD">
      <w:pPr>
        <w:pStyle w:val="Prrafodelista"/>
        <w:numPr>
          <w:ilvl w:val="0"/>
          <w:numId w:val="4"/>
        </w:numPr>
        <w:rPr>
          <w:rFonts w:ascii="Comic Sans MS" w:hAnsi="Comic Sans MS"/>
        </w:rPr>
      </w:pPr>
      <w:r>
        <w:rPr>
          <w:rFonts w:ascii="Comic Sans MS" w:hAnsi="Comic Sans MS"/>
        </w:rPr>
        <w:t>¿Qué tipo de función es r?</w:t>
      </w:r>
    </w:p>
    <w:p w:rsidR="000969FD" w:rsidRDefault="000969FD" w:rsidP="000969FD">
      <w:pPr>
        <w:pStyle w:val="Prrafodelista"/>
        <w:numPr>
          <w:ilvl w:val="0"/>
          <w:numId w:val="4"/>
        </w:numPr>
        <w:spacing w:after="160" w:line="259" w:lineRule="auto"/>
        <w:rPr>
          <w:rFonts w:ascii="Comic Sans MS" w:hAnsi="Comic Sans MS"/>
        </w:rPr>
      </w:pPr>
      <w:r w:rsidRPr="000969FD">
        <w:rPr>
          <w:rFonts w:ascii="Comic Sans MS" w:hAnsi="Comic Sans MS"/>
        </w:rPr>
        <w:t>Averigua a qué velocidad el rendimiento es máximo y calcula dicho rendimiento.</w:t>
      </w:r>
    </w:p>
    <w:p w:rsidR="000969FD" w:rsidRDefault="000969FD" w:rsidP="000969FD">
      <w:pPr>
        <w:pStyle w:val="Prrafodelista"/>
        <w:spacing w:after="160" w:line="259" w:lineRule="auto"/>
        <w:ind w:left="1080"/>
      </w:pPr>
    </w:p>
    <w:p w:rsidR="00727E70" w:rsidRDefault="00727E70" w:rsidP="000969FD">
      <w:pPr>
        <w:pStyle w:val="Prrafodelista"/>
        <w:spacing w:after="160" w:line="259" w:lineRule="auto"/>
        <w:ind w:left="1080"/>
      </w:pPr>
    </w:p>
    <w:p w:rsidR="000969FD" w:rsidRPr="000969FD" w:rsidRDefault="000969FD" w:rsidP="003B6647">
      <w:pPr>
        <w:pStyle w:val="Prrafodelista"/>
        <w:numPr>
          <w:ilvl w:val="0"/>
          <w:numId w:val="12"/>
        </w:numPr>
        <w:spacing w:after="160" w:line="259" w:lineRule="auto"/>
        <w:rPr>
          <w:rFonts w:ascii="Comic Sans MS" w:hAnsi="Comic Sans MS"/>
        </w:rPr>
      </w:pPr>
      <w:r w:rsidRPr="000969FD">
        <w:rPr>
          <w:rFonts w:ascii="Comic Sans MS" w:hAnsi="Comic Sans MS"/>
        </w:rPr>
        <w:t>Un grupo de biólogos estudia las características de un lago artificial en el cual introdujeron un conjunto de peces para analizar la evolución de esta población. En un principio, la colonia crece reproduciéndose normalmente, pero al cabo de unos meses algunos peces mueren a causa del hacinamiento. Uno de los científicos plantea: he llamado x a los días que han transcurrido y n a la cantidad de peces. Mis registros indican que la relación entre ellos está dada por: n(x)=240+10x-0,1x</w:t>
      </w:r>
      <w:r w:rsidRPr="000969FD">
        <w:rPr>
          <w:rFonts w:ascii="Comic Sans MS" w:hAnsi="Comic Sans MS"/>
          <w:vertAlign w:val="superscript"/>
        </w:rPr>
        <w:t>2</w:t>
      </w:r>
      <w:r w:rsidRPr="000969FD">
        <w:rPr>
          <w:rFonts w:ascii="Comic Sans MS" w:hAnsi="Comic Sans MS"/>
        </w:rPr>
        <w:t>.</w:t>
      </w:r>
    </w:p>
    <w:p w:rsidR="000969FD" w:rsidRPr="000969FD" w:rsidRDefault="000969FD" w:rsidP="000969FD">
      <w:pPr>
        <w:pStyle w:val="Prrafodelista"/>
        <w:rPr>
          <w:rFonts w:ascii="Comic Sans MS" w:hAnsi="Comic Sans MS"/>
        </w:rPr>
      </w:pPr>
      <w:r w:rsidRPr="000969FD">
        <w:rPr>
          <w:rFonts w:ascii="Comic Sans MS" w:hAnsi="Comic Sans MS"/>
        </w:rPr>
        <w:lastRenderedPageBreak/>
        <w:t>Debemos hacer algo rápidamente ya que, con esta proyección, pronto se extinguirán.</w:t>
      </w:r>
    </w:p>
    <w:p w:rsidR="000969FD" w:rsidRPr="000969FD" w:rsidRDefault="000969FD" w:rsidP="000969FD">
      <w:pPr>
        <w:pStyle w:val="Prrafodelista"/>
        <w:rPr>
          <w:rFonts w:ascii="Comic Sans MS" w:hAnsi="Comic Sans MS"/>
        </w:rPr>
      </w:pPr>
      <w:r w:rsidRPr="000969FD">
        <w:rPr>
          <w:rFonts w:ascii="Comic Sans MS" w:hAnsi="Comic Sans MS"/>
        </w:rPr>
        <w:t>Sobre la base de la función dada por ese científico:</w:t>
      </w:r>
    </w:p>
    <w:p w:rsidR="000969FD" w:rsidRPr="000969FD" w:rsidRDefault="000969FD" w:rsidP="000969FD">
      <w:pPr>
        <w:pStyle w:val="Prrafodelista"/>
        <w:numPr>
          <w:ilvl w:val="0"/>
          <w:numId w:val="5"/>
        </w:numPr>
        <w:spacing w:after="160" w:line="259" w:lineRule="auto"/>
        <w:rPr>
          <w:rFonts w:ascii="Comic Sans MS" w:hAnsi="Comic Sans MS"/>
        </w:rPr>
      </w:pPr>
      <w:r w:rsidRPr="000969FD">
        <w:rPr>
          <w:rFonts w:ascii="Comic Sans MS" w:hAnsi="Comic Sans MS"/>
        </w:rPr>
        <w:t>¿Cuántos peces introdujeron en el lago?</w:t>
      </w:r>
    </w:p>
    <w:p w:rsidR="000969FD" w:rsidRPr="000969FD" w:rsidRDefault="000969FD" w:rsidP="000969FD">
      <w:pPr>
        <w:pStyle w:val="Prrafodelista"/>
        <w:numPr>
          <w:ilvl w:val="0"/>
          <w:numId w:val="5"/>
        </w:numPr>
        <w:spacing w:after="160" w:line="259" w:lineRule="auto"/>
        <w:rPr>
          <w:rFonts w:ascii="Comic Sans MS" w:hAnsi="Comic Sans MS"/>
        </w:rPr>
      </w:pPr>
      <w:r w:rsidRPr="000969FD">
        <w:rPr>
          <w:rFonts w:ascii="Comic Sans MS" w:hAnsi="Comic Sans MS"/>
        </w:rPr>
        <w:t>¿Durante cuánto tiempo la población de peces fue aumentando?</w:t>
      </w:r>
    </w:p>
    <w:p w:rsidR="000969FD" w:rsidRPr="000969FD" w:rsidRDefault="000969FD" w:rsidP="000969FD">
      <w:pPr>
        <w:pStyle w:val="Prrafodelista"/>
        <w:numPr>
          <w:ilvl w:val="0"/>
          <w:numId w:val="5"/>
        </w:numPr>
        <w:spacing w:after="160" w:line="259" w:lineRule="auto"/>
        <w:rPr>
          <w:rFonts w:ascii="Comic Sans MS" w:hAnsi="Comic Sans MS"/>
        </w:rPr>
      </w:pPr>
      <w:r w:rsidRPr="000969FD">
        <w:rPr>
          <w:rFonts w:ascii="Comic Sans MS" w:hAnsi="Comic Sans MS"/>
        </w:rPr>
        <w:t>¿Cuál fue la cantidad máxima que llegó a haber? ¿en qué momento?</w:t>
      </w:r>
    </w:p>
    <w:p w:rsidR="000969FD" w:rsidRPr="00727E70" w:rsidRDefault="000969FD" w:rsidP="000969FD">
      <w:pPr>
        <w:pStyle w:val="Prrafodelista"/>
        <w:numPr>
          <w:ilvl w:val="0"/>
          <w:numId w:val="5"/>
        </w:numPr>
        <w:spacing w:after="160" w:line="259" w:lineRule="auto"/>
        <w:rPr>
          <w:rFonts w:ascii="Comic Sans MS" w:hAnsi="Comic Sans MS"/>
        </w:rPr>
      </w:pPr>
      <w:r w:rsidRPr="00727E70">
        <w:rPr>
          <w:rFonts w:ascii="Comic Sans MS" w:hAnsi="Comic Sans MS"/>
        </w:rPr>
        <w:t>¿Cuándo se extinguirá la población?</w:t>
      </w:r>
    </w:p>
    <w:p w:rsidR="000969FD" w:rsidRPr="000969FD" w:rsidRDefault="000969FD" w:rsidP="000969FD">
      <w:pPr>
        <w:rPr>
          <w:rFonts w:ascii="Comic Sans MS" w:hAnsi="Comic Sans MS"/>
        </w:rPr>
      </w:pPr>
      <w:r w:rsidRPr="000969FD">
        <w:rPr>
          <w:rFonts w:ascii="Comic Sans MS" w:hAnsi="Comic Sans MS"/>
        </w:rPr>
        <w:t>(Extraído del libro Matemática 4 de Cristina Ochoviet y Mónica Olave)</w:t>
      </w:r>
    </w:p>
    <w:p w:rsidR="00727E70" w:rsidRDefault="00727E70" w:rsidP="000969FD">
      <w:pPr>
        <w:rPr>
          <w:rFonts w:ascii="Comic Sans MS" w:hAnsi="Comic Sans MS"/>
          <w:b/>
        </w:rPr>
      </w:pPr>
    </w:p>
    <w:p w:rsidR="000969FD" w:rsidRPr="00C06B93" w:rsidRDefault="000969FD" w:rsidP="000969FD">
      <w:pPr>
        <w:rPr>
          <w:rFonts w:ascii="Comic Sans MS" w:hAnsi="Comic Sans MS"/>
          <w:b/>
        </w:rPr>
      </w:pPr>
      <w:r w:rsidRPr="00C06B93">
        <w:rPr>
          <w:rFonts w:ascii="Comic Sans MS" w:hAnsi="Comic Sans MS"/>
          <w:b/>
        </w:rPr>
        <w:t>Función racional</w:t>
      </w:r>
    </w:p>
    <w:p w:rsidR="00727E70" w:rsidRDefault="000969FD" w:rsidP="003B6647">
      <w:pPr>
        <w:pStyle w:val="Prrafodelista"/>
        <w:numPr>
          <w:ilvl w:val="0"/>
          <w:numId w:val="12"/>
        </w:numPr>
        <w:rPr>
          <w:rFonts w:ascii="Comic Sans MS" w:hAnsi="Comic Sans MS"/>
        </w:rPr>
      </w:pPr>
      <w:r w:rsidRPr="00E801BE">
        <w:rPr>
          <w:rFonts w:ascii="Comic Sans MS" w:hAnsi="Comic Sans MS"/>
        </w:rPr>
        <w:t>Representa gráficamente:</w:t>
      </w:r>
    </w:p>
    <w:p w:rsidR="000969FD" w:rsidRDefault="000969FD" w:rsidP="00727E70">
      <w:pPr>
        <w:pStyle w:val="Prrafodelista"/>
        <w:rPr>
          <w:position w:val="-24"/>
        </w:rPr>
      </w:pPr>
      <w:r w:rsidRPr="00E801BE">
        <w:rPr>
          <w:rFonts w:ascii="Comic Sans MS" w:hAnsi="Comic Sans MS"/>
        </w:rPr>
        <w:t xml:space="preserve"> </w:t>
      </w:r>
      <w:r w:rsidR="00727E70" w:rsidRPr="00C06B93">
        <w:rPr>
          <w:position w:val="-24"/>
        </w:rPr>
        <w:object w:dxaOrig="7479" w:dyaOrig="620">
          <v:shape id="_x0000_i1027" type="#_x0000_t75" style="width:374.25pt;height:30.75pt" o:ole="">
            <v:imagedata r:id="rId12" o:title=""/>
          </v:shape>
          <o:OLEObject Type="Embed" ProgID="Equation.3" ShapeID="_x0000_i1027" DrawAspect="Content" ObjectID="_1595504528" r:id="rId13"/>
        </w:object>
      </w:r>
    </w:p>
    <w:p w:rsidR="00727E70" w:rsidRPr="00E801BE" w:rsidRDefault="00727E70" w:rsidP="00727E70">
      <w:pPr>
        <w:pStyle w:val="Prrafodelista"/>
        <w:rPr>
          <w:rFonts w:ascii="Comic Sans MS" w:hAnsi="Comic Sans MS"/>
        </w:rPr>
      </w:pPr>
    </w:p>
    <w:p w:rsidR="0013325E" w:rsidRPr="0013325E" w:rsidRDefault="0013325E" w:rsidP="003B6647">
      <w:pPr>
        <w:pStyle w:val="Prrafodelista"/>
        <w:numPr>
          <w:ilvl w:val="0"/>
          <w:numId w:val="12"/>
        </w:numPr>
        <w:rPr>
          <w:rFonts w:ascii="Comic Sans MS" w:hAnsi="Comic Sans MS" w:cs="Arial"/>
        </w:rPr>
      </w:pPr>
      <w:r w:rsidRPr="0013325E">
        <w:rPr>
          <w:rFonts w:ascii="Comic Sans MS" w:hAnsi="Comic Sans MS" w:cs="Arial"/>
        </w:rPr>
        <w:t>Un médico dispone solamente de 2 horas para atender a sus pacientes. </w:t>
      </w:r>
    </w:p>
    <w:p w:rsidR="0013325E" w:rsidRPr="0013325E" w:rsidRDefault="0013325E" w:rsidP="0013325E">
      <w:pPr>
        <w:pStyle w:val="Prrafodelista"/>
        <w:rPr>
          <w:rFonts w:ascii="Comic Sans MS" w:hAnsi="Comic Sans MS" w:cs="Arial"/>
        </w:rPr>
      </w:pPr>
      <w:r w:rsidRPr="0013325E">
        <w:rPr>
          <w:rFonts w:ascii="Comic Sans MS" w:hAnsi="Comic Sans MS" w:cs="Arial"/>
        </w:rPr>
        <w:t>Si a la consulta sólo asiste un paciente, el médico le podría dedicar las 2</w:t>
      </w:r>
      <w:r>
        <w:rPr>
          <w:rFonts w:ascii="Comic Sans MS" w:hAnsi="Comic Sans MS" w:cs="Arial"/>
        </w:rPr>
        <w:t xml:space="preserve"> </w:t>
      </w:r>
      <w:r w:rsidRPr="0013325E">
        <w:rPr>
          <w:rFonts w:ascii="Comic Sans MS" w:hAnsi="Comic Sans MS" w:cs="Arial"/>
        </w:rPr>
        <w:t>horas enteras; si asisten 4, media hora a cada uno...</w:t>
      </w:r>
    </w:p>
    <w:p w:rsidR="0013325E" w:rsidRPr="0013325E" w:rsidRDefault="0013325E" w:rsidP="0013325E">
      <w:pPr>
        <w:pStyle w:val="Prrafodelista"/>
        <w:rPr>
          <w:rFonts w:ascii="Comic Sans MS" w:hAnsi="Comic Sans MS" w:cs="Arial"/>
        </w:rPr>
      </w:pPr>
      <w:r w:rsidRPr="0013325E">
        <w:rPr>
          <w:rFonts w:ascii="Comic Sans MS" w:hAnsi="Comic Sans MS" w:cs="Arial"/>
        </w:rPr>
        <w:t>Si suponemos que todas las consultas tienen la misma duración y que el médico atiende las 2 horas completas, podríamos completar la siguiente tabla para</w:t>
      </w:r>
      <w:r>
        <w:rPr>
          <w:rFonts w:ascii="Comic Sans MS" w:hAnsi="Comic Sans MS" w:cs="Arial"/>
        </w:rPr>
        <w:t> representar luego la función asociada a ella</w:t>
      </w:r>
      <w:r w:rsidRPr="0013325E">
        <w:rPr>
          <w:rFonts w:ascii="Comic Sans MS" w:hAnsi="Comic Sans MS" w:cs="Arial"/>
        </w:rPr>
        <w:t>:</w:t>
      </w:r>
    </w:p>
    <w:tbl>
      <w:tblPr>
        <w:tblW w:w="9180" w:type="dxa"/>
        <w:tblInd w:w="519" w:type="dxa"/>
        <w:tblCellMar>
          <w:left w:w="70" w:type="dxa"/>
          <w:right w:w="70" w:type="dxa"/>
        </w:tblCellMar>
        <w:tblLook w:val="04A0" w:firstRow="1" w:lastRow="0" w:firstColumn="1" w:lastColumn="0" w:noHBand="0" w:noVBand="1"/>
      </w:tblPr>
      <w:tblGrid>
        <w:gridCol w:w="2620"/>
        <w:gridCol w:w="820"/>
        <w:gridCol w:w="820"/>
        <w:gridCol w:w="820"/>
        <w:gridCol w:w="820"/>
        <w:gridCol w:w="820"/>
        <w:gridCol w:w="820"/>
        <w:gridCol w:w="820"/>
        <w:gridCol w:w="820"/>
      </w:tblGrid>
      <w:tr w:rsidR="0013325E" w:rsidTr="0013325E">
        <w:trPr>
          <w:trHeight w:val="39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Número de pacientes</w:t>
            </w:r>
          </w:p>
        </w:tc>
        <w:tc>
          <w:tcPr>
            <w:tcW w:w="820" w:type="dxa"/>
            <w:tcBorders>
              <w:top w:val="single" w:sz="4" w:space="0" w:color="auto"/>
              <w:left w:val="nil"/>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1</w:t>
            </w:r>
          </w:p>
        </w:tc>
        <w:tc>
          <w:tcPr>
            <w:tcW w:w="820" w:type="dxa"/>
            <w:tcBorders>
              <w:top w:val="single" w:sz="4" w:space="0" w:color="auto"/>
              <w:left w:val="nil"/>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2</w:t>
            </w:r>
          </w:p>
        </w:tc>
        <w:tc>
          <w:tcPr>
            <w:tcW w:w="820" w:type="dxa"/>
            <w:tcBorders>
              <w:top w:val="single" w:sz="4" w:space="0" w:color="auto"/>
              <w:left w:val="nil"/>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3</w:t>
            </w:r>
          </w:p>
        </w:tc>
        <w:tc>
          <w:tcPr>
            <w:tcW w:w="820" w:type="dxa"/>
            <w:tcBorders>
              <w:top w:val="single" w:sz="4" w:space="0" w:color="auto"/>
              <w:left w:val="nil"/>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4</w:t>
            </w:r>
          </w:p>
        </w:tc>
        <w:tc>
          <w:tcPr>
            <w:tcW w:w="820" w:type="dxa"/>
            <w:tcBorders>
              <w:top w:val="single" w:sz="4" w:space="0" w:color="auto"/>
              <w:left w:val="nil"/>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5</w:t>
            </w:r>
          </w:p>
        </w:tc>
        <w:tc>
          <w:tcPr>
            <w:tcW w:w="820" w:type="dxa"/>
            <w:tcBorders>
              <w:top w:val="single" w:sz="4" w:space="0" w:color="auto"/>
              <w:left w:val="nil"/>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6</w:t>
            </w:r>
          </w:p>
        </w:tc>
        <w:tc>
          <w:tcPr>
            <w:tcW w:w="820" w:type="dxa"/>
            <w:tcBorders>
              <w:top w:val="single" w:sz="4" w:space="0" w:color="auto"/>
              <w:left w:val="nil"/>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w:t>
            </w:r>
          </w:p>
        </w:tc>
        <w:tc>
          <w:tcPr>
            <w:tcW w:w="820" w:type="dxa"/>
            <w:tcBorders>
              <w:top w:val="single" w:sz="4" w:space="0" w:color="auto"/>
              <w:left w:val="nil"/>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60</w:t>
            </w:r>
          </w:p>
        </w:tc>
      </w:tr>
      <w:tr w:rsidR="0013325E" w:rsidTr="0013325E">
        <w:trPr>
          <w:trHeight w:val="390"/>
        </w:trPr>
        <w:tc>
          <w:tcPr>
            <w:tcW w:w="2620" w:type="dxa"/>
            <w:tcBorders>
              <w:top w:val="nil"/>
              <w:left w:val="single" w:sz="4" w:space="0" w:color="auto"/>
              <w:bottom w:val="nil"/>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Tiempo máximo de</w:t>
            </w:r>
          </w:p>
        </w:tc>
        <w:tc>
          <w:tcPr>
            <w:tcW w:w="820" w:type="dxa"/>
            <w:tcBorders>
              <w:top w:val="nil"/>
              <w:left w:val="nil"/>
              <w:bottom w:val="nil"/>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 </w:t>
            </w:r>
          </w:p>
        </w:tc>
        <w:tc>
          <w:tcPr>
            <w:tcW w:w="820" w:type="dxa"/>
            <w:tcBorders>
              <w:top w:val="nil"/>
              <w:left w:val="nil"/>
              <w:bottom w:val="nil"/>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 </w:t>
            </w:r>
          </w:p>
        </w:tc>
        <w:tc>
          <w:tcPr>
            <w:tcW w:w="820" w:type="dxa"/>
            <w:tcBorders>
              <w:top w:val="nil"/>
              <w:left w:val="nil"/>
              <w:bottom w:val="nil"/>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 </w:t>
            </w:r>
          </w:p>
        </w:tc>
        <w:tc>
          <w:tcPr>
            <w:tcW w:w="820" w:type="dxa"/>
            <w:tcBorders>
              <w:top w:val="nil"/>
              <w:left w:val="nil"/>
              <w:bottom w:val="nil"/>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 1/2</w:t>
            </w:r>
          </w:p>
        </w:tc>
        <w:tc>
          <w:tcPr>
            <w:tcW w:w="820" w:type="dxa"/>
            <w:tcBorders>
              <w:top w:val="nil"/>
              <w:left w:val="nil"/>
              <w:bottom w:val="nil"/>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 </w:t>
            </w:r>
          </w:p>
        </w:tc>
        <w:tc>
          <w:tcPr>
            <w:tcW w:w="820" w:type="dxa"/>
            <w:tcBorders>
              <w:top w:val="nil"/>
              <w:left w:val="nil"/>
              <w:bottom w:val="nil"/>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 </w:t>
            </w:r>
          </w:p>
        </w:tc>
        <w:tc>
          <w:tcPr>
            <w:tcW w:w="820" w:type="dxa"/>
            <w:tcBorders>
              <w:top w:val="nil"/>
              <w:left w:val="nil"/>
              <w:bottom w:val="nil"/>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 </w:t>
            </w:r>
          </w:p>
        </w:tc>
        <w:tc>
          <w:tcPr>
            <w:tcW w:w="820" w:type="dxa"/>
            <w:tcBorders>
              <w:top w:val="nil"/>
              <w:left w:val="nil"/>
              <w:bottom w:val="nil"/>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 </w:t>
            </w:r>
          </w:p>
        </w:tc>
      </w:tr>
      <w:tr w:rsidR="0013325E" w:rsidTr="0013325E">
        <w:trPr>
          <w:trHeight w:val="390"/>
        </w:trPr>
        <w:tc>
          <w:tcPr>
            <w:tcW w:w="2620" w:type="dxa"/>
            <w:tcBorders>
              <w:top w:val="nil"/>
              <w:left w:val="single" w:sz="4" w:space="0" w:color="auto"/>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consulta (en horas)</w:t>
            </w:r>
          </w:p>
        </w:tc>
        <w:tc>
          <w:tcPr>
            <w:tcW w:w="820" w:type="dxa"/>
            <w:tcBorders>
              <w:top w:val="nil"/>
              <w:left w:val="nil"/>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 </w:t>
            </w:r>
          </w:p>
        </w:tc>
        <w:tc>
          <w:tcPr>
            <w:tcW w:w="820" w:type="dxa"/>
            <w:tcBorders>
              <w:top w:val="nil"/>
              <w:left w:val="nil"/>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 </w:t>
            </w:r>
          </w:p>
        </w:tc>
        <w:tc>
          <w:tcPr>
            <w:tcW w:w="820" w:type="dxa"/>
            <w:tcBorders>
              <w:top w:val="nil"/>
              <w:left w:val="nil"/>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 </w:t>
            </w:r>
          </w:p>
        </w:tc>
        <w:tc>
          <w:tcPr>
            <w:tcW w:w="820" w:type="dxa"/>
            <w:tcBorders>
              <w:top w:val="nil"/>
              <w:left w:val="nil"/>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 </w:t>
            </w:r>
          </w:p>
        </w:tc>
        <w:tc>
          <w:tcPr>
            <w:tcW w:w="820" w:type="dxa"/>
            <w:tcBorders>
              <w:top w:val="nil"/>
              <w:left w:val="nil"/>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 </w:t>
            </w:r>
          </w:p>
        </w:tc>
        <w:tc>
          <w:tcPr>
            <w:tcW w:w="820" w:type="dxa"/>
            <w:tcBorders>
              <w:top w:val="nil"/>
              <w:left w:val="nil"/>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 </w:t>
            </w:r>
          </w:p>
        </w:tc>
        <w:tc>
          <w:tcPr>
            <w:tcW w:w="820" w:type="dxa"/>
            <w:tcBorders>
              <w:top w:val="nil"/>
              <w:left w:val="nil"/>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 </w:t>
            </w:r>
          </w:p>
        </w:tc>
        <w:tc>
          <w:tcPr>
            <w:tcW w:w="820" w:type="dxa"/>
            <w:tcBorders>
              <w:top w:val="nil"/>
              <w:left w:val="nil"/>
              <w:bottom w:val="single" w:sz="4" w:space="0" w:color="auto"/>
              <w:right w:val="single" w:sz="4" w:space="0" w:color="auto"/>
            </w:tcBorders>
            <w:noWrap/>
            <w:vAlign w:val="bottom"/>
            <w:hideMark/>
          </w:tcPr>
          <w:p w:rsidR="0013325E" w:rsidRDefault="0013325E">
            <w:pPr>
              <w:jc w:val="center"/>
              <w:rPr>
                <w:rFonts w:ascii="Comic Sans MS" w:hAnsi="Comic Sans MS" w:cs="Arial"/>
                <w:sz w:val="24"/>
                <w:szCs w:val="24"/>
              </w:rPr>
            </w:pPr>
            <w:r>
              <w:rPr>
                <w:rFonts w:ascii="Comic Sans MS" w:hAnsi="Comic Sans MS" w:cs="Arial"/>
              </w:rPr>
              <w:t> </w:t>
            </w:r>
          </w:p>
        </w:tc>
      </w:tr>
    </w:tbl>
    <w:p w:rsidR="0013325E" w:rsidRPr="0013325E" w:rsidRDefault="0013325E" w:rsidP="0013325E">
      <w:pPr>
        <w:pStyle w:val="Prrafodelista"/>
        <w:rPr>
          <w:rFonts w:ascii="Comic Sans MS" w:hAnsi="Comic Sans MS" w:cs="Arial"/>
        </w:rPr>
      </w:pPr>
    </w:p>
    <w:p w:rsidR="00896680" w:rsidRPr="0095112F" w:rsidRDefault="00896680" w:rsidP="00896680">
      <w:pPr>
        <w:rPr>
          <w:rFonts w:ascii="Comic Sans MS" w:hAnsi="Comic Sans MS"/>
          <w:b/>
          <w:sz w:val="24"/>
          <w:szCs w:val="24"/>
        </w:rPr>
      </w:pPr>
      <w:r w:rsidRPr="00896680">
        <w:rPr>
          <w:rFonts w:ascii="Comic Sans MS" w:hAnsi="Comic Sans MS"/>
          <w:b/>
        </w:rPr>
        <w:t xml:space="preserve">Funciones </w:t>
      </w:r>
      <w:r>
        <w:rPr>
          <w:rFonts w:ascii="Comic Sans MS" w:hAnsi="Comic Sans MS"/>
          <w:b/>
        </w:rPr>
        <w:t>definidas en</w:t>
      </w:r>
      <w:r w:rsidRPr="00896680">
        <w:rPr>
          <w:rFonts w:ascii="Comic Sans MS" w:hAnsi="Comic Sans MS"/>
          <w:b/>
        </w:rPr>
        <w:t xml:space="preserve"> intervalos</w:t>
      </w:r>
      <w:r>
        <w:rPr>
          <w:rFonts w:ascii="Comic Sans MS" w:hAnsi="Comic Sans MS"/>
          <w:b/>
          <w:sz w:val="24"/>
          <w:szCs w:val="24"/>
        </w:rPr>
        <w:t>:</w:t>
      </w:r>
      <w:r w:rsidRPr="0095112F">
        <w:rPr>
          <w:rFonts w:ascii="Comic Sans MS" w:hAnsi="Comic Sans MS"/>
          <w:b/>
          <w:sz w:val="24"/>
          <w:szCs w:val="24"/>
        </w:rPr>
        <w:t xml:space="preserve">               </w:t>
      </w:r>
    </w:p>
    <w:p w:rsidR="00896680" w:rsidRPr="00E801BE" w:rsidRDefault="00896680" w:rsidP="003B6647">
      <w:pPr>
        <w:pStyle w:val="Prrafodelista"/>
        <w:numPr>
          <w:ilvl w:val="0"/>
          <w:numId w:val="12"/>
        </w:numPr>
        <w:rPr>
          <w:rFonts w:ascii="Comic Sans MS" w:hAnsi="Comic Sans MS"/>
        </w:rPr>
      </w:pPr>
      <w:r w:rsidRPr="00E801BE">
        <w:rPr>
          <w:rFonts w:ascii="Comic Sans MS" w:hAnsi="Comic Sans MS"/>
        </w:rPr>
        <w:t xml:space="preserve">Esteban hace fletes de Montevideo hasta el kilómetro 80 de la ruta Interbalnearia y zonas próximas. </w:t>
      </w:r>
    </w:p>
    <w:p w:rsidR="00896680" w:rsidRPr="00896680" w:rsidRDefault="00896680" w:rsidP="00896680">
      <w:pPr>
        <w:rPr>
          <w:rFonts w:ascii="Comic Sans MS" w:hAnsi="Comic Sans MS"/>
        </w:rPr>
      </w:pPr>
      <w:r w:rsidRPr="00896680">
        <w:rPr>
          <w:rFonts w:ascii="Comic Sans MS" w:hAnsi="Comic Sans MS"/>
        </w:rPr>
        <w:t>Su vehículo tiene un rendimiento de 19km por litro de gasoil. El precio del gasoil es 38.00$ por litro.</w:t>
      </w:r>
    </w:p>
    <w:p w:rsidR="00896680" w:rsidRPr="00896680" w:rsidRDefault="00896680" w:rsidP="00896680">
      <w:pPr>
        <w:rPr>
          <w:rFonts w:ascii="Comic Sans MS" w:hAnsi="Comic Sans MS"/>
        </w:rPr>
      </w:pPr>
      <w:r w:rsidRPr="00896680">
        <w:rPr>
          <w:rFonts w:ascii="Comic Sans MS" w:hAnsi="Comic Sans MS"/>
        </w:rPr>
        <w:t xml:space="preserve">En el kilómetro </w:t>
      </w:r>
      <w:r w:rsidR="00E801BE">
        <w:rPr>
          <w:rFonts w:ascii="Comic Sans MS" w:hAnsi="Comic Sans MS"/>
        </w:rPr>
        <w:t>33</w:t>
      </w:r>
      <w:r w:rsidRPr="00896680">
        <w:rPr>
          <w:rFonts w:ascii="Comic Sans MS" w:hAnsi="Comic Sans MS"/>
        </w:rPr>
        <w:t xml:space="preserve"> de la ruta interbalnearia hay un puesto de peaje, en donde se debe pagar $70 cada vez que pasa por allí.</w:t>
      </w:r>
    </w:p>
    <w:p w:rsidR="00896680" w:rsidRPr="00896680" w:rsidRDefault="00896680" w:rsidP="00896680">
      <w:pPr>
        <w:pStyle w:val="Prrafodelista"/>
        <w:numPr>
          <w:ilvl w:val="0"/>
          <w:numId w:val="9"/>
        </w:numPr>
        <w:spacing w:after="0"/>
        <w:rPr>
          <w:rFonts w:ascii="Comic Sans MS" w:hAnsi="Comic Sans MS"/>
        </w:rPr>
      </w:pPr>
      <w:r w:rsidRPr="00896680">
        <w:rPr>
          <w:rFonts w:ascii="Comic Sans MS" w:hAnsi="Comic Sans MS"/>
        </w:rPr>
        <w:t>¿Cuál es el costo para Esteban de un viaje hasta Solymar, km 24,500?</w:t>
      </w:r>
    </w:p>
    <w:p w:rsidR="00896680" w:rsidRPr="00896680" w:rsidRDefault="00896680" w:rsidP="00896680">
      <w:pPr>
        <w:pStyle w:val="Prrafodelista"/>
        <w:numPr>
          <w:ilvl w:val="0"/>
          <w:numId w:val="9"/>
        </w:numPr>
        <w:spacing w:after="0"/>
        <w:rPr>
          <w:rFonts w:ascii="Comic Sans MS" w:hAnsi="Comic Sans MS"/>
        </w:rPr>
      </w:pPr>
      <w:r w:rsidRPr="00896680">
        <w:rPr>
          <w:rFonts w:ascii="Comic Sans MS" w:hAnsi="Comic Sans MS"/>
        </w:rPr>
        <w:t>¿Y hasta San Luis, km 64?</w:t>
      </w:r>
    </w:p>
    <w:p w:rsidR="00896680" w:rsidRPr="00896680" w:rsidRDefault="00896680" w:rsidP="00896680">
      <w:pPr>
        <w:pStyle w:val="Prrafodelista"/>
        <w:numPr>
          <w:ilvl w:val="0"/>
          <w:numId w:val="9"/>
        </w:numPr>
        <w:spacing w:after="0"/>
        <w:rPr>
          <w:rFonts w:ascii="Comic Sans MS" w:hAnsi="Comic Sans MS"/>
        </w:rPr>
      </w:pPr>
      <w:r w:rsidRPr="00896680">
        <w:rPr>
          <w:rFonts w:ascii="Comic Sans MS" w:hAnsi="Comic Sans MS"/>
        </w:rPr>
        <w:t xml:space="preserve">Halla la expresión analítica de una función que indique el gasto que le ocasiona a Esteban, cada viaje de ida y vuelta, en función de la cantidad de kilómetros recorridos. </w:t>
      </w:r>
    </w:p>
    <w:p w:rsidR="00896680" w:rsidRPr="00896680" w:rsidRDefault="00896680" w:rsidP="00896680">
      <w:pPr>
        <w:pStyle w:val="Prrafodelista"/>
        <w:spacing w:after="0"/>
        <w:ind w:left="0"/>
        <w:rPr>
          <w:rFonts w:ascii="Comic Sans MS" w:hAnsi="Comic Sans MS"/>
        </w:rPr>
      </w:pPr>
    </w:p>
    <w:p w:rsidR="00896680" w:rsidRPr="00896680" w:rsidRDefault="00727E70" w:rsidP="00896680">
      <w:pPr>
        <w:pStyle w:val="Prrafodelista"/>
        <w:ind w:left="360"/>
        <w:rPr>
          <w:rFonts w:ascii="Comic Sans MS" w:hAnsi="Comic Sans MS"/>
        </w:rPr>
      </w:pPr>
      <w:r w:rsidRPr="00727E70">
        <w:rPr>
          <w:rFonts w:ascii="Comic Sans MS" w:hAnsi="Comic Sans MS"/>
        </w:rPr>
        <w:lastRenderedPageBreak/>
        <w:t>9)</w:t>
      </w:r>
      <w:r>
        <w:rPr>
          <w:rFonts w:ascii="Comic Sans MS" w:hAnsi="Comic Sans MS"/>
          <w:b/>
        </w:rPr>
        <w:t xml:space="preserve"> </w:t>
      </w:r>
      <w:r w:rsidR="00896680" w:rsidRPr="00896680">
        <w:rPr>
          <w:rFonts w:ascii="Comic Sans MS" w:hAnsi="Comic Sans MS"/>
        </w:rPr>
        <w:t xml:space="preserve"> Un vendedor de pólizas de seguros tiene un sueldo fijo de $22000 mensuales y además recibe una comisión de $800 por cada póliza realizada.</w:t>
      </w:r>
    </w:p>
    <w:p w:rsidR="00896680" w:rsidRPr="00896680" w:rsidRDefault="00896680" w:rsidP="00896680">
      <w:pPr>
        <w:pStyle w:val="Prrafodelista"/>
        <w:ind w:left="360"/>
        <w:rPr>
          <w:rFonts w:ascii="Comic Sans MS" w:hAnsi="Comic Sans MS"/>
        </w:rPr>
      </w:pPr>
      <w:r w:rsidRPr="00896680">
        <w:rPr>
          <w:rFonts w:ascii="Comic Sans MS" w:hAnsi="Comic Sans MS"/>
        </w:rPr>
        <w:t>a) Halla la función que da su sueldo mensual dependiendo de las pólizas hechas.</w:t>
      </w:r>
    </w:p>
    <w:p w:rsidR="00896680" w:rsidRPr="00896680" w:rsidRDefault="00896680" w:rsidP="00896680">
      <w:pPr>
        <w:pStyle w:val="Prrafodelista"/>
        <w:ind w:left="360"/>
        <w:rPr>
          <w:rFonts w:ascii="Comic Sans MS" w:hAnsi="Comic Sans MS"/>
        </w:rPr>
      </w:pPr>
      <w:r w:rsidRPr="00896680">
        <w:rPr>
          <w:rFonts w:ascii="Comic Sans MS" w:hAnsi="Comic Sans MS"/>
        </w:rPr>
        <w:t>b) ¿Cuál es</w:t>
      </w:r>
      <w:r w:rsidR="00E801BE">
        <w:rPr>
          <w:rFonts w:ascii="Comic Sans MS" w:hAnsi="Comic Sans MS"/>
        </w:rPr>
        <w:t xml:space="preserve"> su dominio</w:t>
      </w:r>
      <w:r w:rsidRPr="00896680">
        <w:rPr>
          <w:rFonts w:ascii="Comic Sans MS" w:hAnsi="Comic Sans MS"/>
        </w:rPr>
        <w:t>?</w:t>
      </w:r>
    </w:p>
    <w:p w:rsidR="00896680" w:rsidRPr="00896680" w:rsidRDefault="00896680" w:rsidP="00896680">
      <w:pPr>
        <w:pStyle w:val="Prrafodelista"/>
        <w:ind w:left="360"/>
        <w:rPr>
          <w:rFonts w:ascii="Comic Sans MS" w:hAnsi="Comic Sans MS"/>
        </w:rPr>
      </w:pPr>
      <w:r w:rsidRPr="00896680">
        <w:rPr>
          <w:rFonts w:ascii="Comic Sans MS" w:hAnsi="Comic Sans MS"/>
        </w:rPr>
        <w:t>c) Representa gráficamente la función.</w:t>
      </w:r>
    </w:p>
    <w:p w:rsidR="00896680" w:rsidRPr="00896680" w:rsidRDefault="00896680" w:rsidP="00896680">
      <w:pPr>
        <w:pStyle w:val="Prrafodelista"/>
        <w:ind w:left="360"/>
        <w:rPr>
          <w:rFonts w:ascii="Comic Sans MS" w:hAnsi="Comic Sans MS"/>
        </w:rPr>
      </w:pPr>
      <w:r w:rsidRPr="00896680">
        <w:rPr>
          <w:rFonts w:ascii="Comic Sans MS" w:hAnsi="Comic Sans MS"/>
        </w:rPr>
        <w:t>d) ¿Cuántas pólizas debe hacer para ganar $40000?</w:t>
      </w:r>
    </w:p>
    <w:p w:rsidR="00896680" w:rsidRPr="00896680" w:rsidRDefault="00896680" w:rsidP="00896680">
      <w:pPr>
        <w:pStyle w:val="Prrafodelista"/>
        <w:ind w:left="360"/>
        <w:rPr>
          <w:rFonts w:ascii="Comic Sans MS" w:hAnsi="Comic Sans MS"/>
        </w:rPr>
      </w:pPr>
      <w:r w:rsidRPr="00896680">
        <w:rPr>
          <w:rFonts w:ascii="Comic Sans MS" w:hAnsi="Comic Sans MS"/>
        </w:rPr>
        <w:t>● Al vendedor de seguros le plantean otra modalidad de contrato: “un fijo de $32000 más una comisión de $400</w:t>
      </w:r>
      <w:r w:rsidR="00442E3B">
        <w:rPr>
          <w:rFonts w:ascii="Comic Sans MS" w:hAnsi="Comic Sans MS"/>
        </w:rPr>
        <w:t xml:space="preserve"> por póliza,</w:t>
      </w:r>
      <w:r w:rsidRPr="00896680">
        <w:rPr>
          <w:rFonts w:ascii="Comic Sans MS" w:hAnsi="Comic Sans MS"/>
        </w:rPr>
        <w:t xml:space="preserve"> a partir de la décima póliza hecha en el mes”. Discute qué contrato es más ventajoso para él.</w:t>
      </w:r>
    </w:p>
    <w:p w:rsidR="00896680" w:rsidRPr="00896680" w:rsidRDefault="00896680" w:rsidP="00BF53B1">
      <w:pPr>
        <w:pStyle w:val="Prrafodelista"/>
        <w:spacing w:after="0"/>
        <w:ind w:left="360"/>
        <w:rPr>
          <w:rFonts w:ascii="Comic Sans MS" w:hAnsi="Comic Sans MS"/>
          <w:i/>
        </w:rPr>
      </w:pPr>
      <w:r w:rsidRPr="00896680">
        <w:rPr>
          <w:rFonts w:ascii="Comic Sans MS" w:hAnsi="Comic Sans MS"/>
        </w:rPr>
        <w:t>(De “Matemáticas aplicada a las ciencias sociales”, de Martínez, Cuadra y Heras)</w:t>
      </w:r>
    </w:p>
    <w:p w:rsidR="00896680" w:rsidRPr="00BF53B1" w:rsidRDefault="00896680" w:rsidP="00BF53B1">
      <w:pPr>
        <w:spacing w:after="0"/>
        <w:rPr>
          <w:rFonts w:ascii="Comic Sans MS" w:hAnsi="Comic Sans MS"/>
          <w:b/>
          <w:lang w:val="es-ES"/>
        </w:rPr>
      </w:pPr>
    </w:p>
    <w:p w:rsidR="00896680" w:rsidRPr="00E801BE" w:rsidRDefault="00896680" w:rsidP="00727E70">
      <w:pPr>
        <w:pStyle w:val="Prrafodelista"/>
        <w:numPr>
          <w:ilvl w:val="0"/>
          <w:numId w:val="14"/>
        </w:numPr>
        <w:spacing w:after="0" w:line="240" w:lineRule="auto"/>
        <w:rPr>
          <w:rFonts w:ascii="Comic Sans MS" w:hAnsi="Comic Sans MS"/>
        </w:rPr>
      </w:pPr>
      <w:r w:rsidRPr="00E801BE">
        <w:rPr>
          <w:rFonts w:ascii="Comic Sans MS" w:hAnsi="Comic Sans MS"/>
          <w:b/>
        </w:rPr>
        <w:t xml:space="preserve"> a) </w:t>
      </w:r>
      <w:r w:rsidRPr="00E801BE">
        <w:rPr>
          <w:rFonts w:ascii="Comic Sans MS" w:hAnsi="Comic Sans MS"/>
        </w:rPr>
        <w:t>Representar gráficamente las siguientes funciones:</w:t>
      </w:r>
    </w:p>
    <w:p w:rsidR="00442E3B" w:rsidRPr="00896680" w:rsidRDefault="00896680" w:rsidP="00442E3B">
      <w:pPr>
        <w:ind w:left="360"/>
        <w:rPr>
          <w:rFonts w:ascii="Comic Sans MS" w:hAnsi="Comic Sans MS"/>
        </w:rPr>
      </w:pPr>
      <w:r w:rsidRPr="00896680">
        <w:rPr>
          <w:rFonts w:ascii="Comic Sans MS" w:hAnsi="Comic Sans MS"/>
        </w:rPr>
        <w:t xml:space="preserve">    </w:t>
      </w:r>
      <w:r w:rsidR="00442E3B" w:rsidRPr="00896680">
        <w:rPr>
          <w:rFonts w:ascii="Comic Sans MS" w:hAnsi="Comic Sans MS"/>
        </w:rPr>
        <w:t xml:space="preserve"> </w:t>
      </w:r>
      <w:r w:rsidR="00442E3B" w:rsidRPr="00896680">
        <w:rPr>
          <w:rFonts w:ascii="Comic Sans MS" w:hAnsi="Comic Sans MS"/>
          <w:position w:val="-10"/>
        </w:rPr>
        <w:object w:dxaOrig="2840" w:dyaOrig="360">
          <v:shape id="_x0000_i1028" type="#_x0000_t75" style="width:141.75pt;height:18pt" o:ole="">
            <v:imagedata r:id="rId14" o:title=""/>
          </v:shape>
          <o:OLEObject Type="Embed" ProgID="Equation.3" ShapeID="_x0000_i1028" DrawAspect="Content" ObjectID="_1595504529" r:id="rId15"/>
        </w:object>
      </w:r>
    </w:p>
    <w:p w:rsidR="00442E3B" w:rsidRPr="00896680" w:rsidRDefault="00442E3B" w:rsidP="00442E3B">
      <w:pPr>
        <w:ind w:left="360"/>
        <w:rPr>
          <w:rFonts w:ascii="Comic Sans MS" w:hAnsi="Comic Sans MS"/>
        </w:rPr>
      </w:pPr>
      <w:r w:rsidRPr="00896680">
        <w:rPr>
          <w:rFonts w:ascii="Comic Sans MS" w:hAnsi="Comic Sans MS"/>
        </w:rPr>
        <w:t xml:space="preserve">           </w:t>
      </w:r>
      <w:r w:rsidRPr="00896680">
        <w:rPr>
          <w:rFonts w:ascii="Comic Sans MS" w:hAnsi="Comic Sans MS"/>
          <w:position w:val="-24"/>
        </w:rPr>
        <w:object w:dxaOrig="2860" w:dyaOrig="620">
          <v:shape id="_x0000_i1029" type="#_x0000_t75" style="width:142.5pt;height:30.75pt" o:ole="">
            <v:imagedata r:id="rId16" o:title=""/>
          </v:shape>
          <o:OLEObject Type="Embed" ProgID="Equation.3" ShapeID="_x0000_i1029" DrawAspect="Content" ObjectID="_1595504530" r:id="rId17"/>
        </w:object>
      </w:r>
    </w:p>
    <w:p w:rsidR="00442E3B" w:rsidRPr="00896680" w:rsidRDefault="00442E3B" w:rsidP="00442E3B">
      <w:pPr>
        <w:ind w:left="360"/>
        <w:rPr>
          <w:rFonts w:ascii="Comic Sans MS" w:hAnsi="Comic Sans MS"/>
        </w:rPr>
      </w:pPr>
      <w:r w:rsidRPr="00896680">
        <w:rPr>
          <w:rFonts w:ascii="Comic Sans MS" w:hAnsi="Comic Sans MS"/>
        </w:rPr>
        <w:t xml:space="preserve">           </w:t>
      </w:r>
      <w:r w:rsidRPr="00896680">
        <w:rPr>
          <w:rFonts w:ascii="Comic Sans MS" w:hAnsi="Comic Sans MS"/>
          <w:position w:val="-10"/>
        </w:rPr>
        <w:object w:dxaOrig="2740" w:dyaOrig="320">
          <v:shape id="_x0000_i1030" type="#_x0000_t75" style="width:137.25pt;height:16.5pt" o:ole="">
            <v:imagedata r:id="rId18" o:title=""/>
          </v:shape>
          <o:OLEObject Type="Embed" ProgID="Equation.3" ShapeID="_x0000_i1030" DrawAspect="Content" ObjectID="_1595504531" r:id="rId19"/>
        </w:object>
      </w:r>
    </w:p>
    <w:p w:rsidR="00896680" w:rsidRPr="00896680" w:rsidRDefault="00896680" w:rsidP="00727E70">
      <w:pPr>
        <w:spacing w:after="0"/>
        <w:ind w:left="360"/>
        <w:rPr>
          <w:rFonts w:ascii="Comic Sans MS" w:hAnsi="Comic Sans MS"/>
        </w:rPr>
      </w:pPr>
      <w:r w:rsidRPr="00896680">
        <w:rPr>
          <w:rFonts w:ascii="Comic Sans MS" w:hAnsi="Comic Sans MS"/>
          <w:b/>
        </w:rPr>
        <w:t xml:space="preserve">     b) </w:t>
      </w:r>
      <w:r w:rsidRPr="00896680">
        <w:rPr>
          <w:rFonts w:ascii="Comic Sans MS" w:hAnsi="Comic Sans MS"/>
        </w:rPr>
        <w:t xml:space="preserve"> A partir de las funciones f y g, ¿se podría definir una nueva   </w:t>
      </w:r>
    </w:p>
    <w:p w:rsidR="00896680" w:rsidRPr="00896680" w:rsidRDefault="00896680" w:rsidP="00727E70">
      <w:pPr>
        <w:spacing w:after="0"/>
        <w:ind w:left="360"/>
        <w:rPr>
          <w:rFonts w:ascii="Comic Sans MS" w:hAnsi="Comic Sans MS"/>
        </w:rPr>
      </w:pPr>
      <w:r w:rsidRPr="00896680">
        <w:rPr>
          <w:rFonts w:ascii="Comic Sans MS" w:hAnsi="Comic Sans MS"/>
          <w:b/>
        </w:rPr>
        <w:t xml:space="preserve">         </w:t>
      </w:r>
      <w:r w:rsidRPr="00896680">
        <w:rPr>
          <w:rFonts w:ascii="Comic Sans MS" w:hAnsi="Comic Sans MS"/>
        </w:rPr>
        <w:t>función de dominio real?</w:t>
      </w:r>
    </w:p>
    <w:p w:rsidR="00896680" w:rsidRPr="00896680" w:rsidRDefault="00896680" w:rsidP="00727E70">
      <w:pPr>
        <w:spacing w:after="0"/>
        <w:ind w:left="1020"/>
        <w:rPr>
          <w:rFonts w:ascii="Comic Sans MS" w:hAnsi="Comic Sans MS"/>
        </w:rPr>
      </w:pPr>
      <w:r w:rsidRPr="00896680">
        <w:rPr>
          <w:rFonts w:ascii="Comic Sans MS" w:hAnsi="Comic Sans MS"/>
        </w:rPr>
        <w:t xml:space="preserve">   ¿Y a partir de las funciones f y h?</w:t>
      </w:r>
    </w:p>
    <w:p w:rsidR="00896680" w:rsidRPr="00896680" w:rsidRDefault="00896680" w:rsidP="00896680">
      <w:pPr>
        <w:rPr>
          <w:rFonts w:ascii="Comic Sans MS" w:hAnsi="Comic Sans MS"/>
        </w:rPr>
      </w:pPr>
    </w:p>
    <w:p w:rsidR="00896680" w:rsidRPr="00594A32" w:rsidRDefault="00896680" w:rsidP="00727E70">
      <w:pPr>
        <w:pStyle w:val="Prrafodelista"/>
        <w:numPr>
          <w:ilvl w:val="0"/>
          <w:numId w:val="14"/>
        </w:numPr>
        <w:rPr>
          <w:rFonts w:ascii="Comic Sans MS" w:hAnsi="Comic Sans MS" w:cs="Arial"/>
        </w:rPr>
      </w:pPr>
      <w:r w:rsidRPr="00594A32">
        <w:rPr>
          <w:rFonts w:ascii="Comic Sans MS" w:hAnsi="Comic Sans MS" w:cs="Arial"/>
        </w:rPr>
        <w:t xml:space="preserve"> Representar, en diferentes sistemas de ejes, las siguientes funciones. </w:t>
      </w:r>
    </w:p>
    <w:p w:rsidR="00896680" w:rsidRPr="00896680" w:rsidRDefault="00896680" w:rsidP="00896680">
      <w:pPr>
        <w:rPr>
          <w:rFonts w:ascii="Comic Sans MS" w:hAnsi="Comic Sans MS" w:cs="Arial"/>
        </w:rPr>
      </w:pPr>
      <w:r w:rsidRPr="00896680">
        <w:rPr>
          <w:rFonts w:ascii="Comic Sans MS" w:hAnsi="Comic Sans MS" w:cs="Arial"/>
        </w:rPr>
        <w:t xml:space="preserve">        Luego indicar signo, dominio y  recorrido de cada una de ellas.</w:t>
      </w:r>
    </w:p>
    <w:p w:rsidR="00896680" w:rsidRPr="00896680" w:rsidRDefault="00896680" w:rsidP="00896680">
      <w:pPr>
        <w:rPr>
          <w:rFonts w:ascii="Comic Sans MS" w:hAnsi="Comic Sans MS" w:cs="Arial"/>
        </w:rPr>
      </w:pPr>
      <w:r w:rsidRPr="00896680">
        <w:rPr>
          <w:rFonts w:ascii="Comic Sans MS" w:hAnsi="Comic Sans MS" w:cs="Arial"/>
        </w:rPr>
        <w:t xml:space="preserve">        (a) </w:t>
      </w:r>
      <w:r w:rsidRPr="00896680">
        <w:rPr>
          <w:rFonts w:ascii="Comic Sans MS" w:hAnsi="Comic Sans MS" w:cs="Arial"/>
          <w:position w:val="-32"/>
        </w:rPr>
        <w:object w:dxaOrig="2860" w:dyaOrig="760">
          <v:shape id="_x0000_i1031" type="#_x0000_t75" style="width:143.25pt;height:38.25pt" o:ole="">
            <v:imagedata r:id="rId20" o:title=""/>
          </v:shape>
          <o:OLEObject Type="Embed" ProgID="Equation.3" ShapeID="_x0000_i1031" DrawAspect="Content" ObjectID="_1595504532" r:id="rId21"/>
        </w:object>
      </w:r>
      <w:r w:rsidRPr="00896680">
        <w:rPr>
          <w:rFonts w:ascii="Comic Sans MS" w:hAnsi="Comic Sans MS" w:cs="Arial"/>
        </w:rPr>
        <w:t xml:space="preserve">        (b) </w:t>
      </w:r>
      <w:r w:rsidRPr="00896680">
        <w:rPr>
          <w:rFonts w:ascii="Comic Sans MS" w:hAnsi="Comic Sans MS" w:cs="Arial"/>
          <w:position w:val="-50"/>
        </w:rPr>
        <w:object w:dxaOrig="3060" w:dyaOrig="1120">
          <v:shape id="_x0000_i1032" type="#_x0000_t75" style="width:153pt;height:56.25pt" o:ole="">
            <v:imagedata r:id="rId22" o:title=""/>
          </v:shape>
          <o:OLEObject Type="Embed" ProgID="Equation.3" ShapeID="_x0000_i1032" DrawAspect="Content" ObjectID="_1595504533" r:id="rId23"/>
        </w:object>
      </w:r>
    </w:p>
    <w:p w:rsidR="00896680" w:rsidRDefault="00896680" w:rsidP="00727E70">
      <w:pPr>
        <w:tabs>
          <w:tab w:val="left" w:pos="708"/>
          <w:tab w:val="left" w:pos="1416"/>
          <w:tab w:val="left" w:pos="2124"/>
          <w:tab w:val="left" w:pos="2832"/>
          <w:tab w:val="left" w:pos="3540"/>
          <w:tab w:val="left" w:pos="4248"/>
          <w:tab w:val="left" w:pos="4956"/>
          <w:tab w:val="left" w:pos="5664"/>
          <w:tab w:val="left" w:pos="6372"/>
          <w:tab w:val="left" w:pos="7080"/>
          <w:tab w:val="left" w:pos="8085"/>
        </w:tabs>
        <w:rPr>
          <w:rFonts w:ascii="Comic Sans MS" w:hAnsi="Comic Sans MS" w:cs="Arial"/>
          <w:position w:val="-42"/>
        </w:rPr>
      </w:pPr>
      <w:r w:rsidRPr="00896680">
        <w:rPr>
          <w:rFonts w:ascii="Comic Sans MS" w:hAnsi="Comic Sans MS" w:cs="Arial"/>
        </w:rPr>
        <w:t xml:space="preserve">        (c) </w:t>
      </w:r>
      <w:r w:rsidRPr="00896680">
        <w:rPr>
          <w:rFonts w:ascii="Comic Sans MS" w:hAnsi="Comic Sans MS" w:cs="Arial"/>
          <w:position w:val="-52"/>
        </w:rPr>
        <w:object w:dxaOrig="3220" w:dyaOrig="1160">
          <v:shape id="_x0000_i1033" type="#_x0000_t75" style="width:161.25pt;height:57.75pt" o:ole="">
            <v:imagedata r:id="rId24" o:title=""/>
          </v:shape>
          <o:OLEObject Type="Embed" ProgID="Equation.3" ShapeID="_x0000_i1033" DrawAspect="Content" ObjectID="_1595504534" r:id="rId25"/>
        </w:object>
      </w:r>
      <w:r w:rsidRPr="00896680">
        <w:rPr>
          <w:rFonts w:ascii="Comic Sans MS" w:hAnsi="Comic Sans MS" w:cs="Arial"/>
        </w:rPr>
        <w:t xml:space="preserve">   (d)</w:t>
      </w:r>
      <w:r w:rsidRPr="00896680">
        <w:rPr>
          <w:rFonts w:ascii="Comic Sans MS" w:hAnsi="Comic Sans MS" w:cs="Arial"/>
        </w:rPr>
        <w:tab/>
        <w:t xml:space="preserve">i : i(x) = </w:t>
      </w:r>
      <w:r w:rsidRPr="00896680">
        <w:rPr>
          <w:rFonts w:ascii="Comic Sans MS" w:hAnsi="Comic Sans MS" w:cs="Arial"/>
          <w:position w:val="-42"/>
        </w:rPr>
        <w:object w:dxaOrig="1560" w:dyaOrig="960">
          <v:shape id="_x0000_i1034" type="#_x0000_t75" style="width:78pt;height:48pt" o:ole="">
            <v:imagedata r:id="rId26" o:title=""/>
          </v:shape>
          <o:OLEObject Type="Embed" ProgID="Equation.3" ShapeID="_x0000_i1034" DrawAspect="Content" ObjectID="_1595504535" r:id="rId27"/>
        </w:object>
      </w:r>
      <w:r w:rsidR="00727E70">
        <w:rPr>
          <w:rFonts w:ascii="Comic Sans MS" w:hAnsi="Comic Sans MS" w:cs="Arial"/>
          <w:position w:val="-42"/>
        </w:rPr>
        <w:tab/>
      </w:r>
    </w:p>
    <w:p w:rsidR="00DC7BEF" w:rsidRDefault="00896680" w:rsidP="00BF53B1">
      <w:pPr>
        <w:rPr>
          <w:rFonts w:ascii="Comic Sans MS" w:hAnsi="Comic Sans MS" w:cs="Arial"/>
        </w:rPr>
      </w:pPr>
      <w:r w:rsidRPr="00896680">
        <w:rPr>
          <w:rFonts w:ascii="Comic Sans MS" w:hAnsi="Comic Sans MS" w:cs="Arial"/>
        </w:rPr>
        <w:t xml:space="preserve">Y verificar los gráficos con geogebra. </w:t>
      </w:r>
    </w:p>
    <w:p w:rsidR="00727E70" w:rsidRPr="00DE0D02" w:rsidRDefault="00727E70" w:rsidP="00727E70">
      <w:pPr>
        <w:rPr>
          <w:rFonts w:ascii="Comic Sans MS" w:hAnsi="Comic Sans MS"/>
          <w:u w:val="single"/>
          <w:lang w:val="es-ES"/>
        </w:rPr>
      </w:pPr>
      <w:r w:rsidRPr="00DE0D02">
        <w:rPr>
          <w:rFonts w:ascii="Comic Sans MS" w:hAnsi="Comic Sans MS"/>
          <w:u w:val="single"/>
          <w:lang w:val="es-ES"/>
        </w:rPr>
        <w:t>Continuidad en un  punto</w:t>
      </w:r>
    </w:p>
    <w:p w:rsidR="00727E70" w:rsidRPr="00DE0D02" w:rsidRDefault="00727E70" w:rsidP="00727E70">
      <w:pPr>
        <w:rPr>
          <w:rFonts w:ascii="Comic Sans MS" w:hAnsi="Comic Sans MS"/>
          <w:lang w:val="es-ES"/>
        </w:rPr>
      </w:pPr>
      <w:r w:rsidRPr="00DE0D02">
        <w:rPr>
          <w:rFonts w:ascii="Comic Sans MS" w:hAnsi="Comic Sans MS"/>
          <w:lang w:val="es-ES"/>
        </w:rPr>
        <w:tab/>
        <w:t>Intuitivamente responde: ¿Qué crees tú que debería cumplir una función para ser  continua? ¿por qué?</w:t>
      </w:r>
    </w:p>
    <w:p w:rsidR="00727E70" w:rsidRDefault="00727E70" w:rsidP="00727E70">
      <w:pPr>
        <w:ind w:firstLine="708"/>
        <w:rPr>
          <w:rFonts w:ascii="Comic Sans MS" w:hAnsi="Comic Sans MS" w:cs="Arial"/>
        </w:rPr>
      </w:pPr>
      <w:r>
        <w:rPr>
          <w:rFonts w:ascii="Comic Sans MS" w:hAnsi="Comic Sans MS"/>
          <w:noProof/>
          <w:lang w:eastAsia="es-UY"/>
        </w:rPr>
        <mc:AlternateContent>
          <mc:Choice Requires="wps">
            <w:drawing>
              <wp:anchor distT="0" distB="0" distL="114300" distR="114300" simplePos="0" relativeHeight="251659264" behindDoc="0" locked="0" layoutInCell="1" allowOverlap="1" wp14:anchorId="7E928F54" wp14:editId="579195EE">
                <wp:simplePos x="0" y="0"/>
                <wp:positionH relativeFrom="column">
                  <wp:posOffset>421005</wp:posOffset>
                </wp:positionH>
                <wp:positionV relativeFrom="paragraph">
                  <wp:posOffset>-59055</wp:posOffset>
                </wp:positionV>
                <wp:extent cx="4105275" cy="504825"/>
                <wp:effectExtent l="0" t="0" r="28575" b="2857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50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3.15pt;margin-top:-4.65pt;width:323.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" filled="f"/>
            </w:pict>
          </mc:Fallback>
        </mc:AlternateContent>
      </w:r>
      <w:r w:rsidRPr="00DE0D02">
        <w:rPr>
          <w:rFonts w:ascii="Comic Sans MS" w:hAnsi="Comic Sans MS"/>
          <w:position w:val="-26"/>
          <w:lang w:val="es-ES"/>
        </w:rPr>
        <w:object w:dxaOrig="6360" w:dyaOrig="499">
          <v:shape id="_x0000_i1035" type="#_x0000_t75" style="width:318pt;height:24.75pt" o:ole="">
            <v:imagedata r:id="rId28" o:title=""/>
          </v:shape>
          <o:OLEObject Type="Embed" ProgID="Equation.3" ShapeID="_x0000_i1035" DrawAspect="Content" ObjectID="_1595504536" r:id="rId29"/>
        </w:object>
      </w:r>
    </w:p>
    <w:p w:rsidR="000969FD" w:rsidRPr="000969FD" w:rsidRDefault="003125AA" w:rsidP="00BF53B1">
      <w:pPr>
        <w:pStyle w:val="Prrafodelista"/>
        <w:jc w:val="right"/>
        <w:rPr>
          <w:rFonts w:ascii="Comic Sans MS" w:hAnsi="Comic Sans MS"/>
        </w:rPr>
      </w:pPr>
      <w:r>
        <w:rPr>
          <w:rFonts w:ascii="Comic Sans MS" w:hAnsi="Comic Sans MS"/>
        </w:rPr>
        <w:t>Profs. Elena Arzuaga, Adriana Pérez y Mercedes Santías.</w:t>
      </w:r>
    </w:p>
    <w:sectPr w:rsidR="000969FD" w:rsidRPr="000969FD" w:rsidSect="00727E70">
      <w:footerReference w:type="default" r:id="rId30"/>
      <w:pgSz w:w="11906" w:h="16838"/>
      <w:pgMar w:top="426" w:right="849"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EDA" w:rsidRDefault="00905EDA" w:rsidP="003E1C9E">
      <w:pPr>
        <w:spacing w:after="0" w:line="240" w:lineRule="auto"/>
      </w:pPr>
      <w:r>
        <w:separator/>
      </w:r>
    </w:p>
  </w:endnote>
  <w:endnote w:type="continuationSeparator" w:id="0">
    <w:p w:rsidR="00905EDA" w:rsidRDefault="00905EDA" w:rsidP="003E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276546"/>
      <w:docPartObj>
        <w:docPartGallery w:val="Page Numbers (Bottom of Page)"/>
        <w:docPartUnique/>
      </w:docPartObj>
    </w:sdtPr>
    <w:sdtEndPr/>
    <w:sdtContent>
      <w:p w:rsidR="003E1C9E" w:rsidRDefault="003E1C9E">
        <w:pPr>
          <w:pStyle w:val="Piedepgina"/>
          <w:jc w:val="right"/>
        </w:pPr>
        <w:r>
          <w:fldChar w:fldCharType="begin"/>
        </w:r>
        <w:r>
          <w:instrText>PAGE   \* MERGEFORMAT</w:instrText>
        </w:r>
        <w:r>
          <w:fldChar w:fldCharType="separate"/>
        </w:r>
        <w:r w:rsidR="00DA3331" w:rsidRPr="00DA3331">
          <w:rPr>
            <w:noProof/>
            <w:lang w:val="es-ES"/>
          </w:rPr>
          <w:t>1</w:t>
        </w:r>
        <w:r>
          <w:fldChar w:fldCharType="end"/>
        </w:r>
      </w:p>
    </w:sdtContent>
  </w:sdt>
  <w:p w:rsidR="003E1C9E" w:rsidRDefault="003E1C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EDA" w:rsidRDefault="00905EDA" w:rsidP="003E1C9E">
      <w:pPr>
        <w:spacing w:after="0" w:line="240" w:lineRule="auto"/>
      </w:pPr>
      <w:r>
        <w:separator/>
      </w:r>
    </w:p>
  </w:footnote>
  <w:footnote w:type="continuationSeparator" w:id="0">
    <w:p w:rsidR="00905EDA" w:rsidRDefault="00905EDA" w:rsidP="003E1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512E"/>
    <w:multiLevelType w:val="hybridMultilevel"/>
    <w:tmpl w:val="23D2B87A"/>
    <w:lvl w:ilvl="0" w:tplc="B3E277EC">
      <w:start w:val="3"/>
      <w:numFmt w:val="decimal"/>
      <w:lvlText w:val="%1)"/>
      <w:lvlJc w:val="left"/>
      <w:pPr>
        <w:ind w:left="720" w:hanging="360"/>
      </w:pPr>
      <w:rPr>
        <w:rFonts w:ascii="Comic Sans MS" w:hAnsi="Comic Sans M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1A350BEE"/>
    <w:multiLevelType w:val="hybridMultilevel"/>
    <w:tmpl w:val="AB6E4948"/>
    <w:lvl w:ilvl="0" w:tplc="3B3E114E">
      <w:start w:val="11"/>
      <w:numFmt w:val="decimal"/>
      <w:lvlText w:val="%1)"/>
      <w:lvlJc w:val="left"/>
      <w:pPr>
        <w:ind w:left="720" w:hanging="360"/>
      </w:pPr>
      <w:rPr>
        <w:rFonts w:ascii="Comic Sans MS" w:hAnsi="Comic Sans M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27D41CC8"/>
    <w:multiLevelType w:val="hybridMultilevel"/>
    <w:tmpl w:val="FA74E30A"/>
    <w:lvl w:ilvl="0" w:tplc="B6985E52">
      <w:start w:val="1"/>
      <w:numFmt w:val="lowerLetter"/>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3">
    <w:nsid w:val="33243024"/>
    <w:multiLevelType w:val="hybridMultilevel"/>
    <w:tmpl w:val="8EB889D2"/>
    <w:lvl w:ilvl="0" w:tplc="380A0017">
      <w:start w:val="1"/>
      <w:numFmt w:val="lowerLetter"/>
      <w:lvlText w:val="%1)"/>
      <w:lvlJc w:val="left"/>
      <w:pPr>
        <w:ind w:left="720" w:hanging="360"/>
      </w:pPr>
      <w:rPr>
        <w:rFonts w:cs="Times New Roman" w:hint="default"/>
      </w:rPr>
    </w:lvl>
    <w:lvl w:ilvl="1" w:tplc="380A0019" w:tentative="1">
      <w:start w:val="1"/>
      <w:numFmt w:val="lowerLetter"/>
      <w:lvlText w:val="%2."/>
      <w:lvlJc w:val="left"/>
      <w:pPr>
        <w:ind w:left="1440" w:hanging="360"/>
      </w:pPr>
      <w:rPr>
        <w:rFonts w:cs="Times New Roman"/>
      </w:rPr>
    </w:lvl>
    <w:lvl w:ilvl="2" w:tplc="380A001B" w:tentative="1">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abstractNum w:abstractNumId="4">
    <w:nsid w:val="339E6982"/>
    <w:multiLevelType w:val="hybridMultilevel"/>
    <w:tmpl w:val="E2E4FC44"/>
    <w:lvl w:ilvl="0" w:tplc="380A0011">
      <w:start w:val="1"/>
      <w:numFmt w:val="decimal"/>
      <w:lvlText w:val="%1)"/>
      <w:lvlJc w:val="left"/>
      <w:pPr>
        <w:ind w:left="1200" w:hanging="360"/>
      </w:pPr>
    </w:lvl>
    <w:lvl w:ilvl="1" w:tplc="380A0019" w:tentative="1">
      <w:start w:val="1"/>
      <w:numFmt w:val="lowerLetter"/>
      <w:lvlText w:val="%2."/>
      <w:lvlJc w:val="left"/>
      <w:pPr>
        <w:ind w:left="1920" w:hanging="360"/>
      </w:pPr>
    </w:lvl>
    <w:lvl w:ilvl="2" w:tplc="380A001B" w:tentative="1">
      <w:start w:val="1"/>
      <w:numFmt w:val="lowerRoman"/>
      <w:lvlText w:val="%3."/>
      <w:lvlJc w:val="right"/>
      <w:pPr>
        <w:ind w:left="2640" w:hanging="180"/>
      </w:pPr>
    </w:lvl>
    <w:lvl w:ilvl="3" w:tplc="380A000F" w:tentative="1">
      <w:start w:val="1"/>
      <w:numFmt w:val="decimal"/>
      <w:lvlText w:val="%4."/>
      <w:lvlJc w:val="left"/>
      <w:pPr>
        <w:ind w:left="3360" w:hanging="360"/>
      </w:pPr>
    </w:lvl>
    <w:lvl w:ilvl="4" w:tplc="380A0019" w:tentative="1">
      <w:start w:val="1"/>
      <w:numFmt w:val="lowerLetter"/>
      <w:lvlText w:val="%5."/>
      <w:lvlJc w:val="left"/>
      <w:pPr>
        <w:ind w:left="4080" w:hanging="360"/>
      </w:pPr>
    </w:lvl>
    <w:lvl w:ilvl="5" w:tplc="380A001B" w:tentative="1">
      <w:start w:val="1"/>
      <w:numFmt w:val="lowerRoman"/>
      <w:lvlText w:val="%6."/>
      <w:lvlJc w:val="right"/>
      <w:pPr>
        <w:ind w:left="4800" w:hanging="180"/>
      </w:pPr>
    </w:lvl>
    <w:lvl w:ilvl="6" w:tplc="380A000F" w:tentative="1">
      <w:start w:val="1"/>
      <w:numFmt w:val="decimal"/>
      <w:lvlText w:val="%7."/>
      <w:lvlJc w:val="left"/>
      <w:pPr>
        <w:ind w:left="5520" w:hanging="360"/>
      </w:pPr>
    </w:lvl>
    <w:lvl w:ilvl="7" w:tplc="380A0019" w:tentative="1">
      <w:start w:val="1"/>
      <w:numFmt w:val="lowerLetter"/>
      <w:lvlText w:val="%8."/>
      <w:lvlJc w:val="left"/>
      <w:pPr>
        <w:ind w:left="6240" w:hanging="360"/>
      </w:pPr>
    </w:lvl>
    <w:lvl w:ilvl="8" w:tplc="380A001B" w:tentative="1">
      <w:start w:val="1"/>
      <w:numFmt w:val="lowerRoman"/>
      <w:lvlText w:val="%9."/>
      <w:lvlJc w:val="right"/>
      <w:pPr>
        <w:ind w:left="6960" w:hanging="180"/>
      </w:pPr>
    </w:lvl>
  </w:abstractNum>
  <w:abstractNum w:abstractNumId="5">
    <w:nsid w:val="37EA465D"/>
    <w:multiLevelType w:val="hybridMultilevel"/>
    <w:tmpl w:val="86F4C97E"/>
    <w:lvl w:ilvl="0" w:tplc="A4B66372">
      <w:start w:val="4"/>
      <w:numFmt w:val="decimal"/>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3096391"/>
    <w:multiLevelType w:val="hybridMultilevel"/>
    <w:tmpl w:val="D7F426AA"/>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nsid w:val="44EB378F"/>
    <w:multiLevelType w:val="hybridMultilevel"/>
    <w:tmpl w:val="60C6F730"/>
    <w:lvl w:ilvl="0" w:tplc="7C6E12A4">
      <w:start w:val="1"/>
      <w:numFmt w:val="lowerLetter"/>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8">
    <w:nsid w:val="45645DF0"/>
    <w:multiLevelType w:val="hybridMultilevel"/>
    <w:tmpl w:val="93FA89E6"/>
    <w:lvl w:ilvl="0" w:tplc="A4CA6DD2">
      <w:start w:val="1"/>
      <w:numFmt w:val="decimal"/>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A670F47"/>
    <w:multiLevelType w:val="hybridMultilevel"/>
    <w:tmpl w:val="9A1224EC"/>
    <w:lvl w:ilvl="0" w:tplc="380A0017">
      <w:start w:val="1"/>
      <w:numFmt w:val="lowerLetter"/>
      <w:lvlText w:val="%1)"/>
      <w:lvlJc w:val="left"/>
      <w:pPr>
        <w:ind w:left="720" w:hanging="360"/>
      </w:pPr>
      <w:rPr>
        <w:rFonts w:cs="Times New Roman" w:hint="default"/>
      </w:rPr>
    </w:lvl>
    <w:lvl w:ilvl="1" w:tplc="380A0019" w:tentative="1">
      <w:start w:val="1"/>
      <w:numFmt w:val="lowerLetter"/>
      <w:lvlText w:val="%2."/>
      <w:lvlJc w:val="left"/>
      <w:pPr>
        <w:ind w:left="1440" w:hanging="360"/>
      </w:pPr>
      <w:rPr>
        <w:rFonts w:cs="Times New Roman"/>
      </w:rPr>
    </w:lvl>
    <w:lvl w:ilvl="2" w:tplc="380A001B" w:tentative="1">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abstractNum w:abstractNumId="10">
    <w:nsid w:val="53ED6384"/>
    <w:multiLevelType w:val="hybridMultilevel"/>
    <w:tmpl w:val="1B0AC8CC"/>
    <w:lvl w:ilvl="0" w:tplc="3C2A7BFA">
      <w:start w:val="10"/>
      <w:numFmt w:val="decimal"/>
      <w:lvlText w:val="%1)"/>
      <w:lvlJc w:val="left"/>
      <w:pPr>
        <w:ind w:left="720" w:hanging="360"/>
      </w:pPr>
      <w:rPr>
        <w:rFonts w:ascii="Comic Sans MS" w:hAnsi="Comic Sans M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nsid w:val="5CB854D0"/>
    <w:multiLevelType w:val="hybridMultilevel"/>
    <w:tmpl w:val="0D66571A"/>
    <w:lvl w:ilvl="0" w:tplc="03FE7B6A">
      <w:start w:val="1"/>
      <w:numFmt w:val="lowerLetter"/>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2">
    <w:nsid w:val="73956512"/>
    <w:multiLevelType w:val="hybridMultilevel"/>
    <w:tmpl w:val="5F9A274E"/>
    <w:lvl w:ilvl="0" w:tplc="67FE1214">
      <w:start w:val="13"/>
      <w:numFmt w:val="decimal"/>
      <w:lvlText w:val="%1)"/>
      <w:lvlJc w:val="left"/>
      <w:pPr>
        <w:ind w:left="720" w:hanging="360"/>
      </w:pPr>
      <w:rPr>
        <w:rFonts w:ascii="Comic Sans MS" w:hAnsi="Comic Sans M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3">
    <w:nsid w:val="7DCD73CA"/>
    <w:multiLevelType w:val="hybridMultilevel"/>
    <w:tmpl w:val="9412DD0C"/>
    <w:lvl w:ilvl="0" w:tplc="C9FEBE66">
      <w:start w:val="1"/>
      <w:numFmt w:val="decimal"/>
      <w:lvlText w:val="%1)"/>
      <w:lvlJc w:val="left"/>
      <w:pPr>
        <w:ind w:left="720" w:hanging="360"/>
      </w:pPr>
      <w:rPr>
        <w:rFonts w:ascii="Comic Sans MS" w:hAnsi="Comic Sans M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11"/>
  </w:num>
  <w:num w:numId="5">
    <w:abstractNumId w:val="2"/>
  </w:num>
  <w:num w:numId="6">
    <w:abstractNumId w:val="7"/>
  </w:num>
  <w:num w:numId="7">
    <w:abstractNumId w:val="4"/>
  </w:num>
  <w:num w:numId="8">
    <w:abstractNumId w:val="9"/>
  </w:num>
  <w:num w:numId="9">
    <w:abstractNumId w:val="3"/>
  </w:num>
  <w:num w:numId="10">
    <w:abstractNumId w:val="5"/>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D"/>
    <w:rsid w:val="000969FD"/>
    <w:rsid w:val="00127CE3"/>
    <w:rsid w:val="0013325E"/>
    <w:rsid w:val="00241606"/>
    <w:rsid w:val="003125AA"/>
    <w:rsid w:val="0034325B"/>
    <w:rsid w:val="003B6647"/>
    <w:rsid w:val="003E16CE"/>
    <w:rsid w:val="003E1C9E"/>
    <w:rsid w:val="00406916"/>
    <w:rsid w:val="00442E3B"/>
    <w:rsid w:val="004537BF"/>
    <w:rsid w:val="00497734"/>
    <w:rsid w:val="00560A38"/>
    <w:rsid w:val="00594A32"/>
    <w:rsid w:val="00637024"/>
    <w:rsid w:val="00727E70"/>
    <w:rsid w:val="007E12D6"/>
    <w:rsid w:val="00896680"/>
    <w:rsid w:val="00905EDA"/>
    <w:rsid w:val="00A14F5A"/>
    <w:rsid w:val="00A94B49"/>
    <w:rsid w:val="00B34D6F"/>
    <w:rsid w:val="00B52A57"/>
    <w:rsid w:val="00BA4BD3"/>
    <w:rsid w:val="00BE6BA8"/>
    <w:rsid w:val="00BF53B1"/>
    <w:rsid w:val="00C14868"/>
    <w:rsid w:val="00D01324"/>
    <w:rsid w:val="00DA3331"/>
    <w:rsid w:val="00DC7BEF"/>
    <w:rsid w:val="00E01FF3"/>
    <w:rsid w:val="00E5742A"/>
    <w:rsid w:val="00E801BE"/>
    <w:rsid w:val="00FF770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0969FD"/>
    <w:pPr>
      <w:ind w:left="720"/>
      <w:contextualSpacing/>
    </w:pPr>
    <w:rPr>
      <w:rFonts w:ascii="Calibri" w:eastAsia="Times New Roman" w:hAnsi="Calibri" w:cs="Times New Roman"/>
    </w:rPr>
  </w:style>
  <w:style w:type="paragraph" w:styleId="Prrafodelista">
    <w:name w:val="List Paragraph"/>
    <w:basedOn w:val="Normal"/>
    <w:uiPriority w:val="34"/>
    <w:qFormat/>
    <w:rsid w:val="000969FD"/>
    <w:pPr>
      <w:ind w:left="720"/>
      <w:contextualSpacing/>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0969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9FD"/>
    <w:rPr>
      <w:rFonts w:ascii="Tahoma" w:hAnsi="Tahoma" w:cs="Tahoma"/>
      <w:sz w:val="16"/>
      <w:szCs w:val="16"/>
    </w:rPr>
  </w:style>
  <w:style w:type="paragraph" w:styleId="Encabezado">
    <w:name w:val="header"/>
    <w:basedOn w:val="Normal"/>
    <w:link w:val="EncabezadoCar"/>
    <w:uiPriority w:val="99"/>
    <w:unhideWhenUsed/>
    <w:rsid w:val="003E1C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1C9E"/>
  </w:style>
  <w:style w:type="paragraph" w:styleId="Piedepgina">
    <w:name w:val="footer"/>
    <w:basedOn w:val="Normal"/>
    <w:link w:val="PiedepginaCar"/>
    <w:uiPriority w:val="99"/>
    <w:unhideWhenUsed/>
    <w:rsid w:val="003E1C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1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0969FD"/>
    <w:pPr>
      <w:ind w:left="720"/>
      <w:contextualSpacing/>
    </w:pPr>
    <w:rPr>
      <w:rFonts w:ascii="Calibri" w:eastAsia="Times New Roman" w:hAnsi="Calibri" w:cs="Times New Roman"/>
    </w:rPr>
  </w:style>
  <w:style w:type="paragraph" w:styleId="Prrafodelista">
    <w:name w:val="List Paragraph"/>
    <w:basedOn w:val="Normal"/>
    <w:uiPriority w:val="34"/>
    <w:qFormat/>
    <w:rsid w:val="000969FD"/>
    <w:pPr>
      <w:ind w:left="720"/>
      <w:contextualSpacing/>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0969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9FD"/>
    <w:rPr>
      <w:rFonts w:ascii="Tahoma" w:hAnsi="Tahoma" w:cs="Tahoma"/>
      <w:sz w:val="16"/>
      <w:szCs w:val="16"/>
    </w:rPr>
  </w:style>
  <w:style w:type="paragraph" w:styleId="Encabezado">
    <w:name w:val="header"/>
    <w:basedOn w:val="Normal"/>
    <w:link w:val="EncabezadoCar"/>
    <w:uiPriority w:val="99"/>
    <w:unhideWhenUsed/>
    <w:rsid w:val="003E1C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1C9E"/>
  </w:style>
  <w:style w:type="paragraph" w:styleId="Piedepgina">
    <w:name w:val="footer"/>
    <w:basedOn w:val="Normal"/>
    <w:link w:val="PiedepginaCar"/>
    <w:uiPriority w:val="99"/>
    <w:unhideWhenUsed/>
    <w:rsid w:val="003E1C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1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47126">
      <w:bodyDiv w:val="1"/>
      <w:marLeft w:val="0"/>
      <w:marRight w:val="0"/>
      <w:marTop w:val="0"/>
      <w:marBottom w:val="0"/>
      <w:divBdr>
        <w:top w:val="none" w:sz="0" w:space="0" w:color="auto"/>
        <w:left w:val="none" w:sz="0" w:space="0" w:color="auto"/>
        <w:bottom w:val="none" w:sz="0" w:space="0" w:color="auto"/>
        <w:right w:val="none" w:sz="0" w:space="0" w:color="auto"/>
      </w:divBdr>
    </w:div>
    <w:div w:id="726419852">
      <w:bodyDiv w:val="1"/>
      <w:marLeft w:val="0"/>
      <w:marRight w:val="0"/>
      <w:marTop w:val="0"/>
      <w:marBottom w:val="0"/>
      <w:divBdr>
        <w:top w:val="none" w:sz="0" w:space="0" w:color="auto"/>
        <w:left w:val="none" w:sz="0" w:space="0" w:color="auto"/>
        <w:bottom w:val="none" w:sz="0" w:space="0" w:color="auto"/>
        <w:right w:val="none" w:sz="0" w:space="0" w:color="auto"/>
      </w:divBdr>
    </w:div>
    <w:div w:id="979766116">
      <w:bodyDiv w:val="1"/>
      <w:marLeft w:val="0"/>
      <w:marRight w:val="0"/>
      <w:marTop w:val="0"/>
      <w:marBottom w:val="0"/>
      <w:divBdr>
        <w:top w:val="none" w:sz="0" w:space="0" w:color="auto"/>
        <w:left w:val="none" w:sz="0" w:space="0" w:color="auto"/>
        <w:bottom w:val="none" w:sz="0" w:space="0" w:color="auto"/>
        <w:right w:val="none" w:sz="0" w:space="0" w:color="auto"/>
      </w:divBdr>
    </w:div>
    <w:div w:id="14559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Pérez</dc:creator>
  <cp:lastModifiedBy>Adriana Pérez</cp:lastModifiedBy>
  <cp:revision>3</cp:revision>
  <cp:lastPrinted>2016-03-12T20:39:00Z</cp:lastPrinted>
  <dcterms:created xsi:type="dcterms:W3CDTF">2018-08-10T15:54:00Z</dcterms:created>
  <dcterms:modified xsi:type="dcterms:W3CDTF">2018-08-11T17:55:00Z</dcterms:modified>
</cp:coreProperties>
</file>