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14E" w:rsidRPr="00533196" w:rsidRDefault="0098214E">
      <w:pPr>
        <w:rPr>
          <w:b/>
          <w:i/>
          <w:sz w:val="24"/>
          <w:szCs w:val="24"/>
        </w:rPr>
      </w:pPr>
      <w:r w:rsidRPr="00533196">
        <w:rPr>
          <w:b/>
          <w:i/>
          <w:sz w:val="24"/>
          <w:szCs w:val="24"/>
        </w:rPr>
        <w:t>GRUPO: PRIMER AÑO BACHILLERATO.</w:t>
      </w:r>
    </w:p>
    <w:p w:rsidR="00533196" w:rsidRPr="00533196" w:rsidRDefault="00533196">
      <w:pPr>
        <w:rPr>
          <w:b/>
          <w:i/>
          <w:sz w:val="24"/>
          <w:szCs w:val="24"/>
        </w:rPr>
      </w:pPr>
      <w:r w:rsidRPr="00533196">
        <w:rPr>
          <w:b/>
          <w:i/>
          <w:sz w:val="24"/>
          <w:szCs w:val="24"/>
        </w:rPr>
        <w:t>CUARTO AÑO 1- LICEO DOCTOR ROBERTO TARUSELLI</w:t>
      </w:r>
    </w:p>
    <w:p w:rsidR="00533196" w:rsidRPr="00533196" w:rsidRDefault="00533196">
      <w:pPr>
        <w:rPr>
          <w:b/>
          <w:i/>
          <w:sz w:val="24"/>
          <w:szCs w:val="24"/>
        </w:rPr>
      </w:pPr>
      <w:r w:rsidRPr="00533196">
        <w:rPr>
          <w:b/>
          <w:i/>
          <w:sz w:val="24"/>
          <w:szCs w:val="24"/>
        </w:rPr>
        <w:t>DOCENTE: GABRIELA ROSAS.</w:t>
      </w:r>
    </w:p>
    <w:p w:rsidR="00533196" w:rsidRDefault="00533196">
      <w:pPr>
        <w:rPr>
          <w:b/>
          <w:i/>
          <w:sz w:val="24"/>
          <w:szCs w:val="24"/>
        </w:rPr>
      </w:pPr>
      <w:r w:rsidRPr="00533196">
        <w:rPr>
          <w:b/>
          <w:i/>
          <w:sz w:val="24"/>
          <w:szCs w:val="24"/>
        </w:rPr>
        <w:t>AÑO 2014</w:t>
      </w:r>
    </w:p>
    <w:p w:rsidR="00533196" w:rsidRPr="00533196" w:rsidRDefault="00533196" w:rsidP="00533196">
      <w:pPr>
        <w:jc w:val="center"/>
        <w:rPr>
          <w:b/>
          <w:sz w:val="24"/>
          <w:szCs w:val="24"/>
        </w:rPr>
      </w:pPr>
    </w:p>
    <w:p w:rsidR="00533196" w:rsidRPr="00533196" w:rsidRDefault="0098214E" w:rsidP="00533196">
      <w:pPr>
        <w:jc w:val="center"/>
        <w:rPr>
          <w:b/>
          <w:sz w:val="24"/>
          <w:szCs w:val="24"/>
        </w:rPr>
      </w:pPr>
      <w:r w:rsidRPr="00533196">
        <w:rPr>
          <w:b/>
          <w:sz w:val="24"/>
          <w:szCs w:val="24"/>
        </w:rPr>
        <w:t>TEMA O TÓPICO GENERATIVO</w:t>
      </w:r>
    </w:p>
    <w:p w:rsidR="0098214E" w:rsidRDefault="0098214E" w:rsidP="00533196">
      <w:pPr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“YO ADOLESCENTE, MIS VALORES”</w:t>
      </w:r>
    </w:p>
    <w:p w:rsidR="00533196" w:rsidRDefault="00533196" w:rsidP="00533196">
      <w:pPr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98214E" w:rsidRDefault="0098214E" w:rsidP="0098214E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Por medio de la interdisciplinariedad, ya que dicho proyecto conecta diferentes asignaturas en las distintas etapas de concreción, se busca que el alumnado se repiense a sí mismo en su lugar en el mundo, cuidad e institución, como individuo y como ser conectado con el resto de personas que conviven con el diariamente. . </w:t>
      </w:r>
    </w:p>
    <w:p w:rsidR="0098214E" w:rsidRDefault="0098214E" w:rsidP="0098214E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En una primera instancia se efectúa Taller Lúdico cuyo objetivo es que los alumnos fundamenten teóricamente posturas adoptadas sobre diversas afirmaciones propuestas, que atañen a distintas situaciones. Ello para que tomen posturas frente a los valores que orientan sus conductas, para pensarse a sí mismos, así como también en relación a los demás. Buscando además propender al conocimiento grupal de sus pares y fomentar vínculos saludables.  </w:t>
      </w:r>
    </w:p>
    <w:p w:rsidR="0098214E" w:rsidRDefault="0098214E" w:rsidP="0098214E">
      <w:pPr>
        <w:snapToGri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En una segunda instancia se crea el relato visual intentando dejar constancia de las diversas conclusiones logradas de cómo se ven a sí mismos. </w:t>
      </w:r>
    </w:p>
    <w:p w:rsidR="0098214E" w:rsidRDefault="0098214E" w:rsidP="009821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Por último se difunde dicho trabajo.</w:t>
      </w:r>
    </w:p>
    <w:p w:rsidR="00533196" w:rsidRDefault="00533196" w:rsidP="0098214E">
      <w:pPr>
        <w:rPr>
          <w:rFonts w:ascii="Arial" w:hAnsi="Arial" w:cs="Arial"/>
          <w:sz w:val="20"/>
          <w:szCs w:val="20"/>
        </w:rPr>
      </w:pPr>
    </w:p>
    <w:p w:rsidR="0098214E" w:rsidRDefault="0098214E" w:rsidP="0098214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JUSTIFICACIÓN DEL TEMA:</w:t>
      </w:r>
    </w:p>
    <w:p w:rsidR="0098214E" w:rsidRDefault="0098214E" w:rsidP="00E94AF7">
      <w:pPr>
        <w:pStyle w:val="Prrafodelista"/>
        <w:snapToGri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El marco conceptual para dicho proyecto se sustenta en el estudiante con las características del mundo actual “posmoderno”, en ello se fundamenta lo que se habla, debate y que conclusiones logran crear los estudiantes a través de las diversas consignas planteadas. En dicho espacio los alumnos plantean sus subjetividades, pensamientos, libertades, críticas y autocriticas. Para luego volcarlas en la creación de un relato visual que cuente esas formas de verse a sí mismos, teniendo en cuenta sus códigos morales. </w:t>
      </w:r>
    </w:p>
    <w:p w:rsidR="0098214E" w:rsidRDefault="0098214E" w:rsidP="00E94AF7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La finalidad del proyecto es lograr una instancia de reflexión, donde se afiancen vínculos saludables que promuevan la teoría del desarrollo cognitivo-afectivo, generando conocimientos en todas las partes que intervienen del mismo (estudiantes y docentes)</w:t>
      </w:r>
      <w:r w:rsidR="00533196">
        <w:rPr>
          <w:rFonts w:ascii="Arial" w:hAnsi="Arial" w:cs="Arial"/>
          <w:sz w:val="20"/>
          <w:szCs w:val="20"/>
        </w:rPr>
        <w:t>.</w:t>
      </w:r>
    </w:p>
    <w:p w:rsidR="00533196" w:rsidRDefault="00533196" w:rsidP="00E94AF7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8214E" w:rsidRDefault="0098214E" w:rsidP="00E94AF7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8214E" w:rsidRDefault="0098214E" w:rsidP="00E94AF7">
      <w:pPr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CENTRO EDUCATIVO:</w:t>
      </w:r>
    </w:p>
    <w:p w:rsidR="0098214E" w:rsidRDefault="0098214E" w:rsidP="0098214E">
      <w:pPr>
        <w:snapToGri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Liceo Dr. Roberto </w:t>
      </w:r>
      <w:proofErr w:type="spellStart"/>
      <w:r>
        <w:rPr>
          <w:rFonts w:ascii="Arial" w:hAnsi="Arial" w:cs="Arial"/>
          <w:i/>
          <w:sz w:val="20"/>
          <w:szCs w:val="20"/>
        </w:rPr>
        <w:t>Taruselli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(Dolores)</w:t>
      </w:r>
      <w:r w:rsidR="00533196">
        <w:rPr>
          <w:rFonts w:ascii="Arial" w:hAnsi="Arial" w:cs="Arial"/>
          <w:i/>
          <w:sz w:val="20"/>
          <w:szCs w:val="20"/>
        </w:rPr>
        <w:t>.</w:t>
      </w:r>
    </w:p>
    <w:p w:rsidR="00533196" w:rsidRDefault="00533196" w:rsidP="0098214E">
      <w:pPr>
        <w:snapToGri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8214E" w:rsidRDefault="0098214E" w:rsidP="0098214E">
      <w:pPr>
        <w:snapToGrid w:val="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98214E" w:rsidRDefault="0098214E" w:rsidP="0098214E">
      <w:r>
        <w:rPr>
          <w:b/>
          <w:i/>
          <w:sz w:val="20"/>
          <w:szCs w:val="20"/>
        </w:rPr>
        <w:t>DOCENTE/ES INVOLUCRADO/OS:</w:t>
      </w:r>
      <w:r w:rsidRPr="0098214E">
        <w:t xml:space="preserve"> </w:t>
      </w:r>
    </w:p>
    <w:p w:rsidR="0098214E" w:rsidRDefault="0098214E" w:rsidP="0098214E">
      <w:pPr>
        <w:rPr>
          <w:b/>
          <w:i/>
        </w:rPr>
      </w:pPr>
      <w:r>
        <w:t>Gabriela Rosas-</w:t>
      </w:r>
      <w:r w:rsidRPr="0098214E">
        <w:rPr>
          <w:b/>
          <w:i/>
        </w:rPr>
        <w:t xml:space="preserve"> </w:t>
      </w:r>
      <w:r w:rsidR="00533196">
        <w:rPr>
          <w:b/>
          <w:i/>
        </w:rPr>
        <w:t>Visual.</w:t>
      </w:r>
    </w:p>
    <w:p w:rsidR="0098214E" w:rsidRDefault="0098214E" w:rsidP="0098214E">
      <w:r>
        <w:t xml:space="preserve">Gabriela </w:t>
      </w:r>
      <w:proofErr w:type="spellStart"/>
      <w:r>
        <w:t>Rovetta</w:t>
      </w:r>
      <w:proofErr w:type="spellEnd"/>
      <w:r>
        <w:rPr>
          <w:b/>
          <w:i/>
        </w:rPr>
        <w:t xml:space="preserve"> –</w:t>
      </w:r>
      <w:r w:rsidRPr="0098214E">
        <w:t xml:space="preserve"> </w:t>
      </w:r>
      <w:r>
        <w:t>Filosofía</w:t>
      </w:r>
      <w:r w:rsidR="00533196">
        <w:t>.</w:t>
      </w:r>
    </w:p>
    <w:p w:rsidR="0098214E" w:rsidRDefault="0098214E" w:rsidP="0098214E">
      <w:pPr>
        <w:rPr>
          <w:b/>
          <w:i/>
        </w:rPr>
      </w:pPr>
      <w:r>
        <w:t xml:space="preserve"> Laura Conde</w:t>
      </w:r>
      <w:r>
        <w:rPr>
          <w:b/>
          <w:i/>
        </w:rPr>
        <w:t>-</w:t>
      </w:r>
      <w:r w:rsidRPr="0098214E">
        <w:t xml:space="preserve"> </w:t>
      </w:r>
      <w:r>
        <w:t>Literatura</w:t>
      </w:r>
      <w:r w:rsidR="00533196">
        <w:rPr>
          <w:b/>
          <w:i/>
        </w:rPr>
        <w:t>.</w:t>
      </w:r>
    </w:p>
    <w:p w:rsidR="00533196" w:rsidRDefault="00533196" w:rsidP="0098214E">
      <w:pPr>
        <w:rPr>
          <w:b/>
          <w:i/>
          <w:sz w:val="20"/>
          <w:szCs w:val="20"/>
        </w:rPr>
      </w:pPr>
    </w:p>
    <w:p w:rsidR="0098214E" w:rsidRDefault="0098214E" w:rsidP="0098214E">
      <w:pPr>
        <w:rPr>
          <w:b/>
          <w:bCs/>
          <w:i/>
          <w:sz w:val="20"/>
          <w:szCs w:val="20"/>
        </w:rPr>
      </w:pPr>
      <w:r>
        <w:rPr>
          <w:b/>
          <w:bCs/>
          <w:i/>
          <w:sz w:val="20"/>
          <w:szCs w:val="20"/>
        </w:rPr>
        <w:lastRenderedPageBreak/>
        <w:t>ANTECEDENTES:</w:t>
      </w:r>
    </w:p>
    <w:p w:rsidR="00533196" w:rsidRPr="00533196" w:rsidRDefault="00533196" w:rsidP="00533196">
      <w:pPr>
        <w:snapToGrid w:val="0"/>
        <w:spacing w:after="0" w:line="240" w:lineRule="auto"/>
      </w:pPr>
      <w:r w:rsidRPr="00533196">
        <w:rPr>
          <w:i/>
          <w:u w:val="single"/>
        </w:rPr>
        <w:t>Antecedentes</w:t>
      </w:r>
      <w:r w:rsidRPr="00533196">
        <w:t xml:space="preserve">: Prueba Semestral: Estudio Fotográfico, reinterpretando obras del artista Rene </w:t>
      </w:r>
      <w:proofErr w:type="spellStart"/>
      <w:r w:rsidRPr="00533196">
        <w:t>Magritte</w:t>
      </w:r>
      <w:proofErr w:type="spellEnd"/>
      <w:r w:rsidRPr="00533196">
        <w:t xml:space="preserve">. </w:t>
      </w:r>
    </w:p>
    <w:p w:rsidR="00533196" w:rsidRPr="00533196" w:rsidRDefault="00533196" w:rsidP="0098214E">
      <w:r w:rsidRPr="00533196">
        <w:t xml:space="preserve">                           Ejercicio Stop </w:t>
      </w:r>
      <w:proofErr w:type="spellStart"/>
      <w:r w:rsidRPr="00533196">
        <w:t>Motion</w:t>
      </w:r>
      <w:proofErr w:type="spellEnd"/>
      <w:r w:rsidRPr="00533196">
        <w:t xml:space="preserve"> con papeles.</w:t>
      </w:r>
    </w:p>
    <w:p w:rsidR="0098214E" w:rsidRPr="00533196" w:rsidRDefault="0098214E" w:rsidP="0098214E">
      <w:pPr>
        <w:snapToGrid w:val="0"/>
        <w:spacing w:after="0" w:line="240" w:lineRule="auto"/>
        <w:rPr>
          <w:rFonts w:cs="Arial"/>
          <w:iCs/>
        </w:rPr>
      </w:pPr>
      <w:r w:rsidRPr="00533196">
        <w:rPr>
          <w:rFonts w:cs="Arial"/>
          <w:i/>
          <w:iCs/>
          <w:u w:val="single"/>
        </w:rPr>
        <w:t>Disparador:</w:t>
      </w:r>
      <w:r w:rsidRPr="00533196">
        <w:rPr>
          <w:rFonts w:cs="Arial"/>
          <w:iCs/>
        </w:rPr>
        <w:t xml:space="preserve"> Taller </w:t>
      </w:r>
      <w:r w:rsidR="00533196" w:rsidRPr="00533196">
        <w:rPr>
          <w:rFonts w:cs="Arial"/>
          <w:iCs/>
        </w:rPr>
        <w:t>lúdico:</w:t>
      </w:r>
      <w:r w:rsidRPr="00533196">
        <w:rPr>
          <w:rFonts w:cs="Arial"/>
          <w:iCs/>
        </w:rPr>
        <w:t xml:space="preserve"> MIS VALORES”</w:t>
      </w:r>
      <w:r w:rsidR="00533196" w:rsidRPr="00533196">
        <w:rPr>
          <w:rFonts w:cs="Arial"/>
          <w:iCs/>
        </w:rPr>
        <w:t>.</w:t>
      </w:r>
    </w:p>
    <w:p w:rsidR="00533196" w:rsidRPr="00533196" w:rsidRDefault="00533196" w:rsidP="0098214E">
      <w:pPr>
        <w:snapToGrid w:val="0"/>
        <w:spacing w:after="0" w:line="240" w:lineRule="auto"/>
        <w:rPr>
          <w:rFonts w:cs="Arial"/>
          <w:iCs/>
        </w:rPr>
      </w:pPr>
    </w:p>
    <w:p w:rsidR="0098214E" w:rsidRPr="00533196" w:rsidRDefault="0098214E" w:rsidP="0098214E">
      <w:pPr>
        <w:snapToGrid w:val="0"/>
        <w:spacing w:after="0" w:line="240" w:lineRule="auto"/>
        <w:rPr>
          <w:rFonts w:cs="Arial"/>
          <w:iCs/>
        </w:rPr>
      </w:pPr>
      <w:r w:rsidRPr="00533196">
        <w:rPr>
          <w:rFonts w:cs="Arial"/>
          <w:i/>
          <w:iCs/>
          <w:u w:val="single"/>
        </w:rPr>
        <w:t>Desarrollo</w:t>
      </w:r>
      <w:r w:rsidR="00533196">
        <w:rPr>
          <w:rFonts w:cs="Arial"/>
          <w:i/>
          <w:iCs/>
          <w:u w:val="single"/>
        </w:rPr>
        <w:t xml:space="preserve">: </w:t>
      </w:r>
      <w:r w:rsidR="00533196" w:rsidRPr="00533196">
        <w:rPr>
          <w:rFonts w:cs="Arial"/>
          <w:iCs/>
        </w:rPr>
        <w:t>A</w:t>
      </w:r>
      <w:r w:rsidRPr="00533196">
        <w:rPr>
          <w:rFonts w:cs="Arial"/>
          <w:iCs/>
        </w:rPr>
        <w:t>) Salón en forma de círculo, dejando espacio libre parea la mejor movilidad.</w:t>
      </w:r>
    </w:p>
    <w:p w:rsidR="0098214E" w:rsidRPr="00533196" w:rsidRDefault="0098214E" w:rsidP="0098214E">
      <w:pPr>
        <w:snapToGrid w:val="0"/>
        <w:spacing w:after="0" w:line="240" w:lineRule="auto"/>
        <w:rPr>
          <w:rFonts w:cs="Arial"/>
          <w:iCs/>
        </w:rPr>
      </w:pPr>
      <w:r w:rsidRPr="00533196">
        <w:rPr>
          <w:rFonts w:cs="Arial"/>
          <w:iCs/>
        </w:rPr>
        <w:t xml:space="preserve">               </w:t>
      </w:r>
      <w:r w:rsidR="00533196">
        <w:rPr>
          <w:rFonts w:cs="Arial"/>
          <w:iCs/>
        </w:rPr>
        <w:t xml:space="preserve">    </w:t>
      </w:r>
      <w:r w:rsidRPr="00533196">
        <w:rPr>
          <w:rFonts w:cs="Arial"/>
          <w:iCs/>
        </w:rPr>
        <w:t xml:space="preserve">  B) Carteles con distintas opciones: ESTOY DE ACUERDO, NO ESTOY SEGURO, NO ESTOY DE ACUERDO.</w:t>
      </w:r>
    </w:p>
    <w:p w:rsidR="0098214E" w:rsidRPr="00533196" w:rsidRDefault="0098214E" w:rsidP="0098214E">
      <w:pPr>
        <w:snapToGrid w:val="0"/>
        <w:spacing w:after="0" w:line="240" w:lineRule="auto"/>
        <w:rPr>
          <w:rFonts w:cs="Calibri"/>
        </w:rPr>
      </w:pPr>
      <w:r w:rsidRPr="00533196">
        <w:t xml:space="preserve">                 </w:t>
      </w:r>
      <w:r w:rsidR="00533196">
        <w:t xml:space="preserve">  </w:t>
      </w:r>
      <w:r w:rsidRPr="00533196">
        <w:t xml:space="preserve">  C) Se presentan afirmaciones y luego de reflexionar unos segundos toman posturas y se observan.</w:t>
      </w:r>
    </w:p>
    <w:p w:rsidR="0098214E" w:rsidRPr="00533196" w:rsidRDefault="0098214E" w:rsidP="0098214E">
      <w:pPr>
        <w:snapToGrid w:val="0"/>
        <w:spacing w:after="0" w:line="240" w:lineRule="auto"/>
      </w:pPr>
      <w:r w:rsidRPr="00533196">
        <w:t xml:space="preserve">               </w:t>
      </w:r>
      <w:r w:rsidR="00533196">
        <w:t xml:space="preserve">   </w:t>
      </w:r>
      <w:r w:rsidRPr="00533196">
        <w:t xml:space="preserve">   D) Finalizada la dinámica se ubican en forma de plenario para establecer los fundamentos de porque tome tal o cual postura.</w:t>
      </w:r>
    </w:p>
    <w:p w:rsidR="0098214E" w:rsidRDefault="0098214E" w:rsidP="0098214E">
      <w:pPr>
        <w:snapToGrid w:val="0"/>
        <w:spacing w:after="0" w:line="240" w:lineRule="auto"/>
      </w:pPr>
      <w:r w:rsidRPr="00533196">
        <w:t xml:space="preserve">                </w:t>
      </w:r>
      <w:r w:rsidR="00533196">
        <w:t xml:space="preserve">   </w:t>
      </w:r>
      <w:r w:rsidRPr="00533196">
        <w:t xml:space="preserve">  E) Para cerrar el taller se discriminan los valores, creando una jerarquización, buscando generar conciencia moral.</w:t>
      </w:r>
    </w:p>
    <w:p w:rsidR="00533196" w:rsidRDefault="00533196" w:rsidP="0098214E">
      <w:pPr>
        <w:snapToGrid w:val="0"/>
        <w:spacing w:after="0" w:line="240" w:lineRule="auto"/>
      </w:pPr>
    </w:p>
    <w:p w:rsidR="00533196" w:rsidRPr="00533196" w:rsidRDefault="00533196" w:rsidP="00533196">
      <w:pPr>
        <w:snapToGrid w:val="0"/>
        <w:spacing w:after="0" w:line="240" w:lineRule="auto"/>
        <w:jc w:val="center"/>
      </w:pPr>
    </w:p>
    <w:p w:rsidR="0098214E" w:rsidRDefault="0098214E" w:rsidP="00533196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DESCRIPCIÓN DEL PROYECTO:</w:t>
      </w:r>
    </w:p>
    <w:p w:rsidR="00533196" w:rsidRDefault="00533196" w:rsidP="00533196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98214E" w:rsidRPr="00533196" w:rsidRDefault="0098214E" w:rsidP="0098214E">
      <w:pPr>
        <w:rPr>
          <w:rFonts w:cs="Arial"/>
          <w:b/>
        </w:rPr>
      </w:pPr>
      <w:r w:rsidRPr="00533196">
        <w:rPr>
          <w:b/>
        </w:rPr>
        <w:t>OBJETIVOS GENERALES:</w:t>
      </w:r>
    </w:p>
    <w:p w:rsidR="0098214E" w:rsidRPr="00533196" w:rsidRDefault="0098214E" w:rsidP="0098214E">
      <w:pPr>
        <w:rPr>
          <w:rFonts w:cs="Arial"/>
          <w:iCs/>
        </w:rPr>
      </w:pPr>
      <w:r w:rsidRPr="00533196">
        <w:rPr>
          <w:rFonts w:cs="Arial"/>
          <w:iCs/>
        </w:rPr>
        <w:t xml:space="preserve"> Conocer el uso de las herramientas TIC (</w:t>
      </w:r>
      <w:proofErr w:type="spellStart"/>
      <w:r w:rsidRPr="00533196">
        <w:rPr>
          <w:rFonts w:cs="Arial"/>
          <w:iCs/>
        </w:rPr>
        <w:t>Pixelations</w:t>
      </w:r>
      <w:proofErr w:type="spellEnd"/>
      <w:r w:rsidRPr="00533196">
        <w:rPr>
          <w:rFonts w:cs="Arial"/>
          <w:iCs/>
        </w:rPr>
        <w:t>).</w:t>
      </w:r>
    </w:p>
    <w:p w:rsidR="0098214E" w:rsidRPr="00533196" w:rsidRDefault="0098214E" w:rsidP="0098214E">
      <w:pPr>
        <w:pStyle w:val="Textbodyuser"/>
        <w:snapToGrid w:val="0"/>
        <w:jc w:val="left"/>
        <w:rPr>
          <w:rFonts w:asciiTheme="minorHAnsi" w:hAnsiTheme="minorHAnsi" w:cs="Arial"/>
          <w:iCs/>
          <w:color w:val="000000"/>
          <w:szCs w:val="22"/>
        </w:rPr>
      </w:pPr>
      <w:r w:rsidRPr="00533196">
        <w:rPr>
          <w:rFonts w:asciiTheme="minorHAnsi" w:hAnsiTheme="minorHAnsi" w:cs="Arial"/>
          <w:b/>
          <w:iCs/>
          <w:szCs w:val="22"/>
          <w:u w:val="single"/>
        </w:rPr>
        <w:t>Dominio: Productivo:</w:t>
      </w:r>
      <w:r w:rsidRPr="00533196">
        <w:rPr>
          <w:rFonts w:asciiTheme="minorHAnsi" w:hAnsiTheme="minorHAnsi" w:cs="Arial"/>
          <w:iCs/>
          <w:color w:val="000000"/>
          <w:szCs w:val="22"/>
        </w:rPr>
        <w:t xml:space="preserve"> Integración programas de edición de fotografía y video a la asignatura, comprendiéndolos como parte de la misma.</w:t>
      </w:r>
    </w:p>
    <w:p w:rsidR="0098214E" w:rsidRPr="00533196" w:rsidRDefault="0098214E" w:rsidP="0098214E">
      <w:pPr>
        <w:rPr>
          <w:rFonts w:cs="Arial"/>
          <w:iCs/>
          <w:color w:val="000000"/>
        </w:rPr>
      </w:pPr>
      <w:r w:rsidRPr="00533196">
        <w:rPr>
          <w:rFonts w:cs="Arial"/>
          <w:b/>
          <w:iCs/>
          <w:u w:val="single"/>
        </w:rPr>
        <w:t>Dominio: Critico:</w:t>
      </w:r>
      <w:r w:rsidRPr="00533196">
        <w:rPr>
          <w:rFonts w:cs="Arial"/>
          <w:iCs/>
          <w:color w:val="000000"/>
        </w:rPr>
        <w:t xml:space="preserve"> Rever las formas de relacionarse con sus pares y con el entorno.</w:t>
      </w:r>
    </w:p>
    <w:p w:rsidR="0098214E" w:rsidRPr="00533196" w:rsidRDefault="0098214E" w:rsidP="0098214E">
      <w:pPr>
        <w:pStyle w:val="Textbodyuser"/>
        <w:snapToGrid w:val="0"/>
        <w:jc w:val="left"/>
        <w:rPr>
          <w:rFonts w:asciiTheme="minorHAnsi" w:hAnsiTheme="minorHAnsi" w:cs="Arial"/>
          <w:iCs/>
          <w:color w:val="000000"/>
          <w:szCs w:val="22"/>
        </w:rPr>
      </w:pPr>
      <w:r w:rsidRPr="00533196">
        <w:rPr>
          <w:rFonts w:asciiTheme="minorHAnsi" w:hAnsiTheme="minorHAnsi" w:cs="Arial"/>
          <w:b/>
          <w:iCs/>
          <w:szCs w:val="22"/>
          <w:u w:val="single"/>
        </w:rPr>
        <w:t>Dominio: Cultural:</w:t>
      </w:r>
      <w:r w:rsidRPr="00533196">
        <w:rPr>
          <w:rFonts w:asciiTheme="minorHAnsi" w:hAnsiTheme="minorHAnsi" w:cs="Arial"/>
          <w:iCs/>
          <w:color w:val="000000"/>
          <w:szCs w:val="22"/>
        </w:rPr>
        <w:t xml:space="preserve"> Reflexionar sobre los estereotipos que ellos mismos crean sobre sí mismos como adolescentes.</w:t>
      </w:r>
    </w:p>
    <w:p w:rsidR="0098214E" w:rsidRDefault="0098214E" w:rsidP="0098214E">
      <w:pPr>
        <w:spacing w:after="0" w:line="240" w:lineRule="auto"/>
        <w:rPr>
          <w:b/>
        </w:rPr>
      </w:pPr>
    </w:p>
    <w:p w:rsidR="00533196" w:rsidRPr="00533196" w:rsidRDefault="00533196" w:rsidP="0098214E">
      <w:pPr>
        <w:spacing w:after="0" w:line="240" w:lineRule="auto"/>
        <w:rPr>
          <w:b/>
        </w:rPr>
      </w:pPr>
    </w:p>
    <w:p w:rsidR="0098214E" w:rsidRPr="00533196" w:rsidRDefault="0098214E" w:rsidP="0098214E">
      <w:pPr>
        <w:spacing w:after="0" w:line="240" w:lineRule="auto"/>
        <w:rPr>
          <w:b/>
        </w:rPr>
      </w:pPr>
      <w:r w:rsidRPr="00533196">
        <w:rPr>
          <w:b/>
        </w:rPr>
        <w:t>OBJETIVOS ESPECÍFICOS:</w:t>
      </w:r>
    </w:p>
    <w:p w:rsidR="0098214E" w:rsidRPr="00533196" w:rsidRDefault="0098214E" w:rsidP="0098214E">
      <w:pPr>
        <w:spacing w:after="0" w:line="240" w:lineRule="auto"/>
        <w:rPr>
          <w:b/>
        </w:rPr>
      </w:pPr>
    </w:p>
    <w:p w:rsidR="0098214E" w:rsidRPr="00533196" w:rsidRDefault="0098214E" w:rsidP="00533196">
      <w:pPr>
        <w:pStyle w:val="Textbodyuser"/>
        <w:numPr>
          <w:ilvl w:val="0"/>
          <w:numId w:val="1"/>
        </w:numPr>
        <w:snapToGrid w:val="0"/>
        <w:jc w:val="left"/>
        <w:rPr>
          <w:rFonts w:asciiTheme="minorHAnsi" w:hAnsiTheme="minorHAnsi" w:cs="Arial"/>
          <w:iCs/>
          <w:color w:val="000000"/>
          <w:szCs w:val="22"/>
        </w:rPr>
      </w:pPr>
      <w:r w:rsidRPr="00533196">
        <w:rPr>
          <w:rFonts w:asciiTheme="minorHAnsi" w:hAnsiTheme="minorHAnsi" w:cs="Arial"/>
          <w:iCs/>
          <w:color w:val="000000"/>
          <w:szCs w:val="22"/>
        </w:rPr>
        <w:t xml:space="preserve">Brindar herramientas que posibiliten por medio de la comunicación visual expresar sus ideas. </w:t>
      </w:r>
    </w:p>
    <w:p w:rsidR="0098214E" w:rsidRPr="00533196" w:rsidRDefault="0098214E" w:rsidP="00533196">
      <w:pPr>
        <w:pStyle w:val="Textbodyuser"/>
        <w:numPr>
          <w:ilvl w:val="0"/>
          <w:numId w:val="1"/>
        </w:numPr>
        <w:snapToGrid w:val="0"/>
        <w:jc w:val="left"/>
        <w:rPr>
          <w:rFonts w:asciiTheme="minorHAnsi" w:hAnsiTheme="minorHAnsi" w:cs="Arial"/>
          <w:iCs/>
          <w:color w:val="000000"/>
          <w:szCs w:val="22"/>
        </w:rPr>
      </w:pPr>
      <w:r w:rsidRPr="00533196">
        <w:rPr>
          <w:rFonts w:asciiTheme="minorHAnsi" w:hAnsiTheme="minorHAnsi" w:cs="Arial"/>
          <w:iCs/>
          <w:color w:val="000000"/>
          <w:szCs w:val="22"/>
        </w:rPr>
        <w:t>Estimular la creación artística.</w:t>
      </w:r>
    </w:p>
    <w:p w:rsidR="0098214E" w:rsidRPr="00533196" w:rsidRDefault="0098214E" w:rsidP="0098214E">
      <w:pPr>
        <w:spacing w:after="0" w:line="240" w:lineRule="auto"/>
        <w:rPr>
          <w:b/>
        </w:rPr>
      </w:pPr>
    </w:p>
    <w:p w:rsidR="0098214E" w:rsidRPr="00533196" w:rsidRDefault="0098214E" w:rsidP="0098214E">
      <w:pPr>
        <w:spacing w:after="0" w:line="240" w:lineRule="auto"/>
        <w:rPr>
          <w:rFonts w:cs="Arial"/>
          <w:iCs/>
        </w:rPr>
      </w:pPr>
      <w:r w:rsidRPr="00533196">
        <w:rPr>
          <w:b/>
          <w:bCs/>
        </w:rPr>
        <w:t>ROL DEL DOCENTE:</w:t>
      </w:r>
      <w:r w:rsidRPr="00533196">
        <w:rPr>
          <w:rFonts w:cs="Arial"/>
          <w:iCs/>
        </w:rPr>
        <w:t xml:space="preserve"> El docente en este caso posee un rol interactivo entre el conocimiento y los estudiantes, ya que ellos son los constructores del conocimiento, siendo nuestro trabajo el de guías, orientadores y articuladores en todas las instancias de dicho proyecto.</w:t>
      </w:r>
    </w:p>
    <w:p w:rsidR="0098214E" w:rsidRPr="00533196" w:rsidRDefault="0098214E" w:rsidP="0098214E">
      <w:pPr>
        <w:spacing w:after="0" w:line="240" w:lineRule="auto"/>
        <w:rPr>
          <w:rFonts w:cs="Arial"/>
          <w:iCs/>
        </w:rPr>
      </w:pPr>
    </w:p>
    <w:p w:rsidR="0098214E" w:rsidRPr="00533196" w:rsidRDefault="0098214E" w:rsidP="0098214E">
      <w:pPr>
        <w:spacing w:after="0" w:line="240" w:lineRule="auto"/>
        <w:rPr>
          <w:b/>
          <w:bCs/>
        </w:rPr>
      </w:pPr>
    </w:p>
    <w:p w:rsidR="0098214E" w:rsidRPr="00533196" w:rsidRDefault="0098214E" w:rsidP="0098214E">
      <w:pPr>
        <w:spacing w:after="0" w:line="240" w:lineRule="auto"/>
        <w:rPr>
          <w:rFonts w:cs="Arial"/>
          <w:iCs/>
        </w:rPr>
      </w:pPr>
      <w:r w:rsidRPr="00533196">
        <w:rPr>
          <w:b/>
          <w:bCs/>
        </w:rPr>
        <w:t>ESTRATEGIAS A UTILIZAR:</w:t>
      </w:r>
      <w:r w:rsidRPr="00533196">
        <w:rPr>
          <w:rFonts w:cs="Arial"/>
          <w:iCs/>
        </w:rPr>
        <w:t xml:space="preserve"> Ejercicios de práctica en los distintos programas y búsqueda de estrategias para la mejor concreción de los mismos por medio de la experimentación.</w:t>
      </w:r>
    </w:p>
    <w:p w:rsidR="0098214E" w:rsidRDefault="0098214E" w:rsidP="0098214E">
      <w:pPr>
        <w:spacing w:after="0" w:line="240" w:lineRule="auto"/>
        <w:rPr>
          <w:rFonts w:cs="Arial"/>
          <w:iCs/>
        </w:rPr>
      </w:pPr>
    </w:p>
    <w:p w:rsidR="00533196" w:rsidRPr="00533196" w:rsidRDefault="00533196" w:rsidP="0098214E">
      <w:pPr>
        <w:spacing w:after="0" w:line="240" w:lineRule="auto"/>
        <w:rPr>
          <w:rFonts w:cs="Arial"/>
          <w:iCs/>
        </w:rPr>
      </w:pPr>
    </w:p>
    <w:p w:rsidR="0098214E" w:rsidRDefault="0098214E" w:rsidP="0098214E">
      <w:pPr>
        <w:spacing w:after="0" w:line="240" w:lineRule="auto"/>
        <w:rPr>
          <w:rFonts w:cs="Arial"/>
          <w:iCs/>
        </w:rPr>
      </w:pPr>
      <w:r w:rsidRPr="00533196">
        <w:rPr>
          <w:b/>
        </w:rPr>
        <w:lastRenderedPageBreak/>
        <w:t xml:space="preserve">METODOLOGÍA DE TRABAJO: </w:t>
      </w:r>
      <w:r w:rsidRPr="00533196">
        <w:rPr>
          <w:rFonts w:cs="Arial"/>
          <w:iCs/>
        </w:rPr>
        <w:t>Trabajos en equipos.</w:t>
      </w:r>
    </w:p>
    <w:p w:rsidR="00533196" w:rsidRDefault="00533196" w:rsidP="0098214E">
      <w:pPr>
        <w:spacing w:after="0" w:line="240" w:lineRule="auto"/>
        <w:rPr>
          <w:rFonts w:cs="Arial"/>
          <w:iCs/>
        </w:rPr>
      </w:pPr>
    </w:p>
    <w:p w:rsidR="00533196" w:rsidRDefault="00533196" w:rsidP="0098214E">
      <w:pPr>
        <w:spacing w:after="0" w:line="240" w:lineRule="auto"/>
        <w:rPr>
          <w:rFonts w:cs="Arial"/>
          <w:iCs/>
        </w:rPr>
      </w:pPr>
    </w:p>
    <w:p w:rsidR="00533196" w:rsidRPr="00533196" w:rsidRDefault="00533196" w:rsidP="0098214E">
      <w:pPr>
        <w:spacing w:after="0" w:line="240" w:lineRule="auto"/>
        <w:rPr>
          <w:b/>
        </w:rPr>
      </w:pPr>
    </w:p>
    <w:tbl>
      <w:tblPr>
        <w:tblW w:w="10238" w:type="dxa"/>
        <w:tblInd w:w="-616" w:type="dxa"/>
        <w:tblLayout w:type="fixed"/>
        <w:tblLook w:val="04A0" w:firstRow="1" w:lastRow="0" w:firstColumn="1" w:lastColumn="0" w:noHBand="0" w:noVBand="1"/>
      </w:tblPr>
      <w:tblGrid>
        <w:gridCol w:w="1985"/>
        <w:gridCol w:w="2693"/>
        <w:gridCol w:w="1843"/>
        <w:gridCol w:w="2007"/>
        <w:gridCol w:w="1710"/>
      </w:tblGrid>
      <w:tr w:rsidR="0098214E" w:rsidTr="00E94AF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  <w:hideMark/>
          </w:tcPr>
          <w:p w:rsidR="0098214E" w:rsidRDefault="0098214E">
            <w:pPr>
              <w:suppressAutoHyphens/>
              <w:snapToGrid w:val="0"/>
              <w:spacing w:after="0" w:line="240" w:lineRule="auto"/>
              <w:rPr>
                <w:rFonts w:ascii="Calibri" w:eastAsia="Calibri" w:hAnsi="Calibri" w:cs="Calibri"/>
                <w:b/>
                <w:i/>
                <w:lang w:val="es-ES" w:eastAsia="ar-SA"/>
              </w:rPr>
            </w:pPr>
            <w:r>
              <w:rPr>
                <w:b/>
                <w:i/>
                <w:sz w:val="20"/>
                <w:szCs w:val="20"/>
              </w:rPr>
              <w:t>ACTIVIDADES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hideMark/>
          </w:tcPr>
          <w:p w:rsidR="0098214E" w:rsidRDefault="0098214E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Descripción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hideMark/>
          </w:tcPr>
          <w:p w:rsidR="0098214E" w:rsidRDefault="0098214E">
            <w:pPr>
              <w:pStyle w:val="Contenidodelatabla"/>
              <w:snapToGrid w:val="0"/>
              <w:jc w:val="center"/>
              <w:rPr>
                <w:rFonts w:ascii="Calibri" w:hAnsi="Calibri" w:cs="Calibri"/>
                <w:b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Agrupamiento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2D69B"/>
            <w:hideMark/>
          </w:tcPr>
          <w:p w:rsidR="0098214E" w:rsidRDefault="0098214E">
            <w:pPr>
              <w:pStyle w:val="Contenidodelatabla"/>
              <w:snapToGrid w:val="0"/>
              <w:jc w:val="center"/>
              <w:rPr>
                <w:b/>
                <w:i/>
              </w:rPr>
            </w:pPr>
            <w:r>
              <w:rPr>
                <w:rFonts w:ascii="Calibri" w:hAnsi="Calibri" w:cs="Calibri"/>
                <w:b/>
                <w:i/>
                <w:sz w:val="22"/>
                <w:szCs w:val="22"/>
              </w:rPr>
              <w:t>Temporalización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98214E" w:rsidRDefault="0098214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val="es-ES" w:eastAsia="ar-SA"/>
              </w:rPr>
            </w:pPr>
            <w:r>
              <w:rPr>
                <w:b/>
                <w:i/>
              </w:rPr>
              <w:t xml:space="preserve">Recursos o </w:t>
            </w:r>
            <w:proofErr w:type="spellStart"/>
            <w:r>
              <w:rPr>
                <w:b/>
                <w:i/>
              </w:rPr>
              <w:t>Sofware</w:t>
            </w:r>
            <w:proofErr w:type="spellEnd"/>
          </w:p>
        </w:tc>
      </w:tr>
      <w:tr w:rsidR="0098214E" w:rsidTr="00E94AF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vAlign w:val="center"/>
          </w:tcPr>
          <w:p w:rsidR="0098214E" w:rsidRDefault="0098214E">
            <w:pPr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val="es-ES" w:eastAsia="ar-SA"/>
              </w:rPr>
            </w:pPr>
            <w:r>
              <w:rPr>
                <w:b/>
                <w:i/>
                <w:sz w:val="20"/>
                <w:szCs w:val="20"/>
              </w:rPr>
              <w:t>1º fase</w:t>
            </w:r>
          </w:p>
          <w:p w:rsidR="0098214E" w:rsidRDefault="0098214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val="es-ES"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214E" w:rsidRDefault="0098214E">
            <w:pPr>
              <w:pStyle w:val="Contenidodelatabla"/>
              <w:shd w:val="clear" w:color="auto" w:fill="FFFFFF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Taller lúdico.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214E" w:rsidRDefault="00533196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Primera parte: A</w:t>
            </w:r>
            <w:r w:rsidR="0098214E">
              <w:rPr>
                <w:rFonts w:ascii="Arial" w:hAnsi="Arial" w:cs="Arial"/>
                <w:sz w:val="18"/>
                <w:szCs w:val="20"/>
              </w:rPr>
              <w:t>lumnos parados en las distintas posturas adoptadas</w:t>
            </w:r>
          </w:p>
          <w:p w:rsidR="0098214E" w:rsidRDefault="00533196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Segunda parte: S</w:t>
            </w:r>
            <w:r w:rsidR="0098214E">
              <w:rPr>
                <w:rFonts w:ascii="Arial" w:hAnsi="Arial" w:cs="Arial"/>
                <w:sz w:val="18"/>
                <w:szCs w:val="20"/>
              </w:rPr>
              <w:t>imposio para debatir y reflexionar sobre lo anterior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533196" w:rsidRDefault="00533196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Tercera parte:</w:t>
            </w:r>
          </w:p>
          <w:p w:rsidR="00533196" w:rsidRDefault="00533196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Visionado de video taller para rever y repensar posturas.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E" w:rsidRDefault="00533196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6</w:t>
            </w:r>
            <w:r w:rsidR="0098214E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="0098214E">
              <w:rPr>
                <w:rFonts w:ascii="Arial" w:hAnsi="Arial" w:cs="Arial"/>
                <w:sz w:val="18"/>
                <w:szCs w:val="20"/>
              </w:rPr>
              <w:t>hs</w:t>
            </w:r>
            <w:proofErr w:type="spellEnd"/>
            <w:r w:rsidR="0098214E">
              <w:rPr>
                <w:rFonts w:ascii="Arial" w:hAnsi="Arial" w:cs="Arial"/>
                <w:sz w:val="18"/>
                <w:szCs w:val="20"/>
              </w:rPr>
              <w:t xml:space="preserve"> de clase</w:t>
            </w:r>
            <w:r>
              <w:rPr>
                <w:rFonts w:ascii="Arial" w:hAnsi="Arial" w:cs="Arial"/>
                <w:sz w:val="18"/>
                <w:szCs w:val="20"/>
              </w:rPr>
              <w:t>.</w:t>
            </w:r>
          </w:p>
          <w:p w:rsidR="00533196" w:rsidRDefault="00533196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(se utilizan tres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hs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de filosofía)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14E" w:rsidRPr="0098214E" w:rsidRDefault="0098214E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>Salón</w:t>
            </w:r>
          </w:p>
          <w:p w:rsidR="0098214E" w:rsidRDefault="0098214E">
            <w:pPr>
              <w:pStyle w:val="Contenidodelatabla"/>
              <w:snapToGrid w:val="0"/>
              <w:jc w:val="center"/>
              <w:rPr>
                <w:rFonts w:cs="Calibri"/>
                <w:sz w:val="20"/>
                <w:szCs w:val="20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>Pizarrón</w:t>
            </w:r>
            <w:r w:rsidR="00533196">
              <w:rPr>
                <w:rFonts w:cs="Calibri"/>
                <w:sz w:val="20"/>
                <w:szCs w:val="20"/>
              </w:rPr>
              <w:t>.</w:t>
            </w:r>
          </w:p>
          <w:p w:rsidR="00533196" w:rsidRDefault="00533196">
            <w:pPr>
              <w:pStyle w:val="Contenidodelatabla"/>
              <w:snapToGrid w:val="0"/>
              <w:jc w:val="center"/>
              <w:rPr>
                <w:rFonts w:cs="Calibri"/>
                <w:sz w:val="20"/>
                <w:szCs w:val="20"/>
              </w:rPr>
            </w:pPr>
          </w:p>
          <w:p w:rsidR="00533196" w:rsidRPr="00533196" w:rsidRDefault="00533196">
            <w:pPr>
              <w:pStyle w:val="Contenidodelatab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33196">
              <w:rPr>
                <w:rFonts w:ascii="Arial" w:hAnsi="Arial" w:cs="Arial"/>
                <w:sz w:val="20"/>
                <w:szCs w:val="20"/>
              </w:rPr>
              <w:t xml:space="preserve">Cañón. </w:t>
            </w:r>
          </w:p>
        </w:tc>
      </w:tr>
      <w:tr w:rsidR="0098214E" w:rsidTr="00E94AF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hideMark/>
          </w:tcPr>
          <w:p w:rsidR="0098214E" w:rsidRDefault="0098214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lang w:val="es-ES" w:eastAsia="ar-SA"/>
              </w:rPr>
            </w:pPr>
            <w:r>
              <w:rPr>
                <w:b/>
                <w:i/>
                <w:sz w:val="20"/>
                <w:szCs w:val="20"/>
              </w:rPr>
              <w:t>2º fase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214E" w:rsidRPr="0098214E" w:rsidRDefault="0098214E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 xml:space="preserve">Ejercicio en Stop </w:t>
            </w:r>
            <w:proofErr w:type="spellStart"/>
            <w:r w:rsidRPr="0098214E">
              <w:rPr>
                <w:rFonts w:ascii="Arial" w:hAnsi="Arial" w:cs="Arial"/>
                <w:sz w:val="18"/>
                <w:szCs w:val="18"/>
              </w:rPr>
              <w:t>Motion</w:t>
            </w:r>
            <w:proofErr w:type="spellEnd"/>
            <w:r w:rsidRPr="009821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214E" w:rsidRPr="0098214E" w:rsidRDefault="0098214E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>Grupos de tres o cuatro alumnos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E" w:rsidRPr="0098214E" w:rsidRDefault="0098214E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 xml:space="preserve">3 </w:t>
            </w:r>
            <w:proofErr w:type="spellStart"/>
            <w:r w:rsidRPr="0098214E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Pr="0098214E">
              <w:rPr>
                <w:rFonts w:ascii="Arial" w:hAnsi="Arial" w:cs="Arial"/>
                <w:sz w:val="18"/>
                <w:szCs w:val="18"/>
              </w:rPr>
              <w:t xml:space="preserve"> clase.</w:t>
            </w:r>
          </w:p>
          <w:p w:rsidR="0098214E" w:rsidRPr="0098214E" w:rsidRDefault="0098214E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>Tarea domiciliaria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14E" w:rsidRPr="0098214E" w:rsidRDefault="0098214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ar-SA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>Cámara de fotos.</w:t>
            </w:r>
          </w:p>
          <w:p w:rsidR="0098214E" w:rsidRPr="0098214E" w:rsidRDefault="0098214E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>Celulares</w:t>
            </w:r>
          </w:p>
          <w:p w:rsidR="0098214E" w:rsidRPr="0098214E" w:rsidRDefault="0098214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ar-SA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>Papeles.</w:t>
            </w:r>
          </w:p>
        </w:tc>
      </w:tr>
      <w:tr w:rsidR="0098214E" w:rsidTr="00E94AF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hideMark/>
          </w:tcPr>
          <w:p w:rsidR="0098214E" w:rsidRDefault="0098214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lang w:val="es-ES" w:eastAsia="ar-SA"/>
              </w:rPr>
            </w:pPr>
            <w:r>
              <w:rPr>
                <w:b/>
                <w:i/>
                <w:sz w:val="20"/>
                <w:szCs w:val="20"/>
              </w:rPr>
              <w:t>3º fase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214E" w:rsidRPr="0098214E" w:rsidRDefault="0098214E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>Guion Técnico.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214E" w:rsidRPr="0098214E" w:rsidRDefault="0098214E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>Grupos de 7 alumnos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E" w:rsidRDefault="0098214E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 xml:space="preserve">6 </w:t>
            </w:r>
            <w:proofErr w:type="spellStart"/>
            <w:r w:rsidRPr="0098214E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Pr="0098214E">
              <w:rPr>
                <w:rFonts w:ascii="Arial" w:hAnsi="Arial" w:cs="Arial"/>
                <w:sz w:val="18"/>
                <w:szCs w:val="18"/>
              </w:rPr>
              <w:t xml:space="preserve"> de clase.</w:t>
            </w:r>
          </w:p>
          <w:p w:rsidR="00533196" w:rsidRDefault="00533196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(se utilizan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literatura para corrección del mismo)</w:t>
            </w:r>
          </w:p>
          <w:p w:rsidR="00533196" w:rsidRPr="0098214E" w:rsidRDefault="00533196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14E" w:rsidRPr="0098214E" w:rsidRDefault="0098214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ar-SA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>Papel y lápiz.</w:t>
            </w:r>
          </w:p>
        </w:tc>
      </w:tr>
      <w:tr w:rsidR="0098214E" w:rsidTr="00E94AF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hideMark/>
          </w:tcPr>
          <w:p w:rsidR="0098214E" w:rsidRDefault="0098214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lang w:val="es-ES" w:eastAsia="ar-SA"/>
              </w:rPr>
            </w:pPr>
            <w:r>
              <w:rPr>
                <w:b/>
                <w:i/>
                <w:sz w:val="20"/>
                <w:szCs w:val="20"/>
              </w:rPr>
              <w:t>4º fase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214E" w:rsidRPr="0098214E" w:rsidRDefault="0098214E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8214E">
              <w:rPr>
                <w:rFonts w:ascii="Arial" w:hAnsi="Arial" w:cs="Arial"/>
                <w:sz w:val="18"/>
                <w:szCs w:val="18"/>
              </w:rPr>
              <w:t>Pixelations</w:t>
            </w:r>
            <w:proofErr w:type="spellEnd"/>
            <w:r w:rsidRPr="009821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214E" w:rsidRPr="0098214E" w:rsidRDefault="0098214E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>Grupos de 7 alumnos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E" w:rsidRDefault="0098214E" w:rsidP="0098214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 xml:space="preserve">18  </w:t>
            </w:r>
            <w:proofErr w:type="spellStart"/>
            <w:r w:rsidRPr="0098214E">
              <w:rPr>
                <w:rFonts w:ascii="Arial" w:hAnsi="Arial" w:cs="Arial"/>
                <w:sz w:val="18"/>
                <w:szCs w:val="18"/>
              </w:rPr>
              <w:t>hs</w:t>
            </w:r>
            <w:proofErr w:type="spellEnd"/>
            <w:r w:rsidRPr="0098214E">
              <w:rPr>
                <w:rFonts w:ascii="Arial" w:hAnsi="Arial" w:cs="Arial"/>
                <w:sz w:val="18"/>
                <w:szCs w:val="18"/>
              </w:rPr>
              <w:t xml:space="preserve"> de clase.</w:t>
            </w:r>
          </w:p>
          <w:p w:rsidR="00533196" w:rsidRDefault="00533196" w:rsidP="0098214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(Se continua con tarea domiciliaria)</w:t>
            </w:r>
          </w:p>
          <w:p w:rsidR="00533196" w:rsidRPr="0098214E" w:rsidRDefault="00533196" w:rsidP="0098214E">
            <w:pPr>
              <w:pStyle w:val="Contenidodelatabla"/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14E" w:rsidRPr="0098214E" w:rsidRDefault="0098214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ar-SA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>Cámara de fotos.</w:t>
            </w:r>
          </w:p>
          <w:p w:rsidR="0098214E" w:rsidRPr="0098214E" w:rsidRDefault="0098214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ar-SA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>Programas edición imágenes y video.</w:t>
            </w:r>
          </w:p>
        </w:tc>
      </w:tr>
      <w:tr w:rsidR="0098214E" w:rsidTr="00E94AF7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BE5F1"/>
            <w:hideMark/>
          </w:tcPr>
          <w:p w:rsidR="0098214E" w:rsidRDefault="0098214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i/>
                <w:sz w:val="20"/>
                <w:szCs w:val="20"/>
                <w:lang w:val="es-ES" w:eastAsia="ar-SA"/>
              </w:rPr>
            </w:pPr>
            <w:r>
              <w:rPr>
                <w:b/>
                <w:i/>
                <w:sz w:val="20"/>
                <w:szCs w:val="20"/>
              </w:rPr>
              <w:t>5°fase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214E" w:rsidRPr="0098214E" w:rsidRDefault="0098214E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>Difusión.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98214E" w:rsidRPr="0098214E" w:rsidRDefault="0098214E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>Grupos de 7 alumnos.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214E" w:rsidRPr="0098214E" w:rsidRDefault="0098214E">
            <w:pPr>
              <w:pStyle w:val="Contenidodelatabla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>10 minutos.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14E" w:rsidRPr="0098214E" w:rsidRDefault="0098214E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ar-SA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>Cañón</w:t>
            </w:r>
          </w:p>
          <w:p w:rsidR="0098214E" w:rsidRPr="0098214E" w:rsidRDefault="0098214E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 w:eastAsia="ar-SA"/>
              </w:rPr>
            </w:pPr>
            <w:r w:rsidRPr="0098214E">
              <w:rPr>
                <w:rFonts w:ascii="Arial" w:hAnsi="Arial" w:cs="Arial"/>
                <w:sz w:val="18"/>
                <w:szCs w:val="18"/>
              </w:rPr>
              <w:t>Computadora.</w:t>
            </w:r>
          </w:p>
        </w:tc>
      </w:tr>
    </w:tbl>
    <w:p w:rsidR="00533196" w:rsidRDefault="00533196" w:rsidP="0098214E">
      <w:pPr>
        <w:rPr>
          <w:rFonts w:ascii="Arial" w:hAnsi="Arial" w:cs="Arial"/>
          <w:b/>
          <w:i/>
          <w:sz w:val="20"/>
          <w:szCs w:val="20"/>
        </w:rPr>
      </w:pPr>
    </w:p>
    <w:p w:rsidR="0098214E" w:rsidRDefault="00E94AF7" w:rsidP="0098214E">
      <w:pPr>
        <w:rPr>
          <w:rFonts w:ascii="Arial" w:hAnsi="Arial" w:cs="Arial"/>
          <w:b/>
          <w:i/>
          <w:sz w:val="20"/>
          <w:szCs w:val="20"/>
        </w:rPr>
      </w:pPr>
      <w:r w:rsidRPr="00E94AF7">
        <w:rPr>
          <w:rFonts w:ascii="Arial" w:hAnsi="Arial" w:cs="Arial"/>
          <w:b/>
          <w:i/>
          <w:sz w:val="20"/>
          <w:szCs w:val="20"/>
        </w:rPr>
        <w:t>EVALUACIÓN DEL PROYECTO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:rsidR="00E94AF7" w:rsidRDefault="00E94AF7" w:rsidP="00163D1A">
      <w:pPr>
        <w:pStyle w:val="Textbodyuser"/>
        <w:numPr>
          <w:ilvl w:val="0"/>
          <w:numId w:val="2"/>
        </w:numPr>
        <w:snapToGrid w:val="0"/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Logran inferir conclusiones.</w:t>
      </w:r>
    </w:p>
    <w:p w:rsidR="00E94AF7" w:rsidRDefault="00E94AF7" w:rsidP="00163D1A">
      <w:pPr>
        <w:pStyle w:val="Textbodyuser"/>
        <w:numPr>
          <w:ilvl w:val="0"/>
          <w:numId w:val="2"/>
        </w:numPr>
        <w:snapToGrid w:val="0"/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Relacionan lo que conocen con la producción a realizar.</w:t>
      </w:r>
    </w:p>
    <w:p w:rsidR="00E94AF7" w:rsidRDefault="00E94AF7" w:rsidP="00163D1A">
      <w:pPr>
        <w:pStyle w:val="Textbodyuser"/>
        <w:numPr>
          <w:ilvl w:val="0"/>
          <w:numId w:val="2"/>
        </w:numPr>
        <w:snapToGrid w:val="0"/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Como logran entrelazar la teoría y la práctica.</w:t>
      </w:r>
    </w:p>
    <w:p w:rsidR="00E94AF7" w:rsidRDefault="00E94AF7" w:rsidP="00163D1A">
      <w:pPr>
        <w:pStyle w:val="Textbodyuser"/>
        <w:numPr>
          <w:ilvl w:val="0"/>
          <w:numId w:val="2"/>
        </w:numPr>
        <w:snapToGrid w:val="0"/>
        <w:jc w:val="lef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Aprendizaje en conjunto colectivo. </w:t>
      </w:r>
      <w:bookmarkStart w:id="0" w:name="_GoBack"/>
      <w:bookmarkEnd w:id="0"/>
    </w:p>
    <w:p w:rsidR="00E94AF7" w:rsidRPr="00163D1A" w:rsidRDefault="00E94AF7" w:rsidP="00163D1A">
      <w:pPr>
        <w:pStyle w:val="Prrafodelista"/>
        <w:numPr>
          <w:ilvl w:val="0"/>
          <w:numId w:val="2"/>
        </w:numPr>
        <w:rPr>
          <w:rFonts w:ascii="Arial" w:hAnsi="Arial" w:cs="Arial"/>
          <w:i/>
          <w:iCs/>
          <w:sz w:val="20"/>
          <w:szCs w:val="20"/>
        </w:rPr>
      </w:pPr>
      <w:r w:rsidRPr="00163D1A">
        <w:rPr>
          <w:rFonts w:ascii="Arial" w:hAnsi="Arial" w:cs="Arial"/>
          <w:i/>
          <w:iCs/>
          <w:sz w:val="20"/>
          <w:szCs w:val="20"/>
        </w:rPr>
        <w:t xml:space="preserve">La creatividad y originalidad en la creación. </w:t>
      </w:r>
    </w:p>
    <w:p w:rsidR="00E94AF7" w:rsidRPr="00533196" w:rsidRDefault="00E94AF7" w:rsidP="00E94AF7">
      <w:pPr>
        <w:rPr>
          <w:rFonts w:ascii="Arial" w:hAnsi="Arial" w:cs="Arial"/>
          <w:i/>
          <w:iCs/>
          <w:sz w:val="20"/>
          <w:szCs w:val="20"/>
          <w:u w:val="single"/>
        </w:rPr>
      </w:pPr>
    </w:p>
    <w:p w:rsidR="00E94AF7" w:rsidRDefault="00E94AF7" w:rsidP="00E94AF7">
      <w:pPr>
        <w:rPr>
          <w:b/>
          <w:i/>
          <w:sz w:val="20"/>
          <w:szCs w:val="20"/>
        </w:rPr>
      </w:pPr>
      <w:r w:rsidRPr="00533196">
        <w:rPr>
          <w:b/>
          <w:i/>
          <w:sz w:val="20"/>
          <w:szCs w:val="20"/>
          <w:u w:val="single"/>
        </w:rPr>
        <w:t>LINEAS</w:t>
      </w:r>
      <w:r w:rsidR="00533196" w:rsidRPr="00533196">
        <w:rPr>
          <w:b/>
          <w:i/>
          <w:sz w:val="20"/>
          <w:szCs w:val="20"/>
          <w:u w:val="single"/>
        </w:rPr>
        <w:t xml:space="preserve"> DE TRABAJO A FUTURO</w:t>
      </w:r>
      <w:r w:rsidR="00533196">
        <w:rPr>
          <w:b/>
          <w:i/>
          <w:sz w:val="20"/>
          <w:szCs w:val="20"/>
        </w:rPr>
        <w:t>: DIFUSION EN MUESTRA FIN DE AÑO “MOSTRARTE”ORGANIZADA POR GRUPOS DE BACHILLERATO DE ARTE A REALIZARCE VIERNES 31 DE OCTUBRE 2014.</w:t>
      </w:r>
    </w:p>
    <w:p w:rsidR="00E94AF7" w:rsidRPr="00E94AF7" w:rsidRDefault="00E94AF7" w:rsidP="00E94AF7">
      <w:pPr>
        <w:rPr>
          <w:b/>
          <w:sz w:val="20"/>
          <w:szCs w:val="20"/>
        </w:rPr>
      </w:pPr>
    </w:p>
    <w:sectPr w:rsidR="00E94AF7" w:rsidRPr="00E94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455" w:rsidRDefault="00C54455" w:rsidP="00E94AF7">
      <w:pPr>
        <w:spacing w:after="0" w:line="240" w:lineRule="auto"/>
      </w:pPr>
      <w:r>
        <w:separator/>
      </w:r>
    </w:p>
  </w:endnote>
  <w:endnote w:type="continuationSeparator" w:id="0">
    <w:p w:rsidR="00C54455" w:rsidRDefault="00C54455" w:rsidP="00E94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F7" w:rsidRDefault="00E94AF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629524"/>
      <w:docPartObj>
        <w:docPartGallery w:val="Page Numbers (Bottom of Page)"/>
        <w:docPartUnique/>
      </w:docPartObj>
    </w:sdtPr>
    <w:sdtEndPr/>
    <w:sdtContent>
      <w:p w:rsidR="00E94AF7" w:rsidRDefault="00E94AF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D1A" w:rsidRPr="00163D1A">
          <w:rPr>
            <w:noProof/>
            <w:lang w:val="es-ES"/>
          </w:rPr>
          <w:t>3</w:t>
        </w:r>
        <w:r>
          <w:fldChar w:fldCharType="end"/>
        </w:r>
      </w:p>
    </w:sdtContent>
  </w:sdt>
  <w:p w:rsidR="00E94AF7" w:rsidRDefault="00E94AF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F7" w:rsidRDefault="00E94AF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455" w:rsidRDefault="00C54455" w:rsidP="00E94AF7">
      <w:pPr>
        <w:spacing w:after="0" w:line="240" w:lineRule="auto"/>
      </w:pPr>
      <w:r>
        <w:separator/>
      </w:r>
    </w:p>
  </w:footnote>
  <w:footnote w:type="continuationSeparator" w:id="0">
    <w:p w:rsidR="00C54455" w:rsidRDefault="00C54455" w:rsidP="00E94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F7" w:rsidRDefault="00E94AF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F7" w:rsidRDefault="00E94AF7">
    <w:pPr>
      <w:pStyle w:val="Encabezado"/>
    </w:pPr>
    <w:r>
      <w:t xml:space="preserve">PROYECTO CURSO XO. </w:t>
    </w:r>
  </w:p>
  <w:p w:rsidR="00E94AF7" w:rsidRDefault="00E94AF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AF7" w:rsidRDefault="00E94A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08DA"/>
    <w:multiLevelType w:val="hybridMultilevel"/>
    <w:tmpl w:val="8ACEAAF0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43DA8"/>
    <w:multiLevelType w:val="hybridMultilevel"/>
    <w:tmpl w:val="5192C49A"/>
    <w:lvl w:ilvl="0" w:tplc="3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4E"/>
    <w:rsid w:val="00163D1A"/>
    <w:rsid w:val="003D230F"/>
    <w:rsid w:val="00533196"/>
    <w:rsid w:val="0098214E"/>
    <w:rsid w:val="00B9676E"/>
    <w:rsid w:val="00C54455"/>
    <w:rsid w:val="00E9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8214E"/>
    <w:pPr>
      <w:suppressAutoHyphens/>
      <w:ind w:left="720"/>
    </w:pPr>
    <w:rPr>
      <w:rFonts w:ascii="Calibri" w:eastAsia="Calibri" w:hAnsi="Calibri" w:cs="Calibri"/>
      <w:lang w:val="es-ES" w:eastAsia="ar-SA"/>
    </w:rPr>
  </w:style>
  <w:style w:type="paragraph" w:customStyle="1" w:styleId="Textbodyuser">
    <w:name w:val="Text body (user)"/>
    <w:basedOn w:val="Normal"/>
    <w:rsid w:val="0098214E"/>
    <w:pPr>
      <w:widowControl w:val="0"/>
      <w:suppressAutoHyphens/>
      <w:spacing w:before="57" w:after="119" w:line="240" w:lineRule="auto"/>
      <w:jc w:val="both"/>
    </w:pPr>
    <w:rPr>
      <w:rFonts w:ascii="Tahoma" w:eastAsia="Lucida Sans Unicode" w:hAnsi="Tahoma" w:cs="Times New Roman"/>
      <w:kern w:val="2"/>
      <w:szCs w:val="24"/>
      <w:lang w:val="es-ES" w:eastAsia="ar-SA"/>
    </w:rPr>
  </w:style>
  <w:style w:type="paragraph" w:customStyle="1" w:styleId="Contenidodelatabla">
    <w:name w:val="Contenido de la tabla"/>
    <w:basedOn w:val="Normal"/>
    <w:rsid w:val="0098214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es-ES"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E94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AF7"/>
  </w:style>
  <w:style w:type="paragraph" w:styleId="Piedepgina">
    <w:name w:val="footer"/>
    <w:basedOn w:val="Normal"/>
    <w:link w:val="PiedepginaCar"/>
    <w:uiPriority w:val="99"/>
    <w:unhideWhenUsed/>
    <w:rsid w:val="00E94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AF7"/>
  </w:style>
  <w:style w:type="paragraph" w:styleId="Textodeglobo">
    <w:name w:val="Balloon Text"/>
    <w:basedOn w:val="Normal"/>
    <w:link w:val="TextodegloboCar"/>
    <w:uiPriority w:val="99"/>
    <w:semiHidden/>
    <w:unhideWhenUsed/>
    <w:rsid w:val="00E9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8214E"/>
    <w:pPr>
      <w:suppressAutoHyphens/>
      <w:ind w:left="720"/>
    </w:pPr>
    <w:rPr>
      <w:rFonts w:ascii="Calibri" w:eastAsia="Calibri" w:hAnsi="Calibri" w:cs="Calibri"/>
      <w:lang w:val="es-ES" w:eastAsia="ar-SA"/>
    </w:rPr>
  </w:style>
  <w:style w:type="paragraph" w:customStyle="1" w:styleId="Textbodyuser">
    <w:name w:val="Text body (user)"/>
    <w:basedOn w:val="Normal"/>
    <w:rsid w:val="0098214E"/>
    <w:pPr>
      <w:widowControl w:val="0"/>
      <w:suppressAutoHyphens/>
      <w:spacing w:before="57" w:after="119" w:line="240" w:lineRule="auto"/>
      <w:jc w:val="both"/>
    </w:pPr>
    <w:rPr>
      <w:rFonts w:ascii="Tahoma" w:eastAsia="Lucida Sans Unicode" w:hAnsi="Tahoma" w:cs="Times New Roman"/>
      <w:kern w:val="2"/>
      <w:szCs w:val="24"/>
      <w:lang w:val="es-ES" w:eastAsia="ar-SA"/>
    </w:rPr>
  </w:style>
  <w:style w:type="paragraph" w:customStyle="1" w:styleId="Contenidodelatabla">
    <w:name w:val="Contenido de la tabla"/>
    <w:basedOn w:val="Normal"/>
    <w:rsid w:val="0098214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val="es-ES" w:eastAsia="hi-IN" w:bidi="hi-IN"/>
    </w:rPr>
  </w:style>
  <w:style w:type="paragraph" w:styleId="Encabezado">
    <w:name w:val="header"/>
    <w:basedOn w:val="Normal"/>
    <w:link w:val="EncabezadoCar"/>
    <w:uiPriority w:val="99"/>
    <w:unhideWhenUsed/>
    <w:rsid w:val="00E94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4AF7"/>
  </w:style>
  <w:style w:type="paragraph" w:styleId="Piedepgina">
    <w:name w:val="footer"/>
    <w:basedOn w:val="Normal"/>
    <w:link w:val="PiedepginaCar"/>
    <w:uiPriority w:val="99"/>
    <w:unhideWhenUsed/>
    <w:rsid w:val="00E94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4AF7"/>
  </w:style>
  <w:style w:type="paragraph" w:styleId="Textodeglobo">
    <w:name w:val="Balloon Text"/>
    <w:basedOn w:val="Normal"/>
    <w:link w:val="TextodegloboCar"/>
    <w:uiPriority w:val="99"/>
    <w:semiHidden/>
    <w:unhideWhenUsed/>
    <w:rsid w:val="00E94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4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810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3</cp:revision>
  <dcterms:created xsi:type="dcterms:W3CDTF">2014-09-24T00:30:00Z</dcterms:created>
  <dcterms:modified xsi:type="dcterms:W3CDTF">2014-09-24T00:55:00Z</dcterms:modified>
</cp:coreProperties>
</file>