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5"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1160"/>
        <w:gridCol w:w="48"/>
        <w:gridCol w:w="141"/>
        <w:gridCol w:w="358"/>
        <w:gridCol w:w="493"/>
        <w:gridCol w:w="184"/>
        <w:gridCol w:w="808"/>
        <w:gridCol w:w="142"/>
        <w:gridCol w:w="73"/>
        <w:gridCol w:w="1746"/>
        <w:gridCol w:w="307"/>
        <w:gridCol w:w="992"/>
        <w:gridCol w:w="1027"/>
        <w:gridCol w:w="1864"/>
      </w:tblGrid>
      <w:tr w:rsidR="007D0D93" w:rsidTr="00D538BE">
        <w:trPr>
          <w:trHeight w:val="788"/>
        </w:trPr>
        <w:tc>
          <w:tcPr>
            <w:tcW w:w="9343" w:type="dxa"/>
            <w:gridSpan w:val="14"/>
            <w:tcBorders>
              <w:top w:val="single" w:sz="4" w:space="0" w:color="000001"/>
              <w:left w:val="single" w:sz="4" w:space="0" w:color="000001"/>
              <w:bottom w:val="single" w:sz="4" w:space="0" w:color="000001"/>
              <w:right w:val="single" w:sz="4" w:space="0" w:color="000001"/>
            </w:tcBorders>
            <w:shd w:val="clear" w:color="auto" w:fill="C2D69B"/>
            <w:tcMar>
              <w:top w:w="57" w:type="dxa"/>
              <w:left w:w="57" w:type="dxa"/>
              <w:bottom w:w="57" w:type="dxa"/>
              <w:right w:w="57" w:type="dxa"/>
            </w:tcMar>
          </w:tcPr>
          <w:p w:rsidR="007D0D93" w:rsidRDefault="00CC6B59">
            <w:pPr>
              <w:pStyle w:val="Sinespaciado"/>
              <w:jc w:val="center"/>
            </w:pPr>
            <w:r>
              <w:rPr>
                <w:rFonts w:ascii="Berlin Sans FB" w:hAnsi="Berlin Sans FB"/>
                <w:b/>
                <w:color w:val="4F6228"/>
                <w:sz w:val="36"/>
              </w:rPr>
              <w:t>“LA EXPRESIÓN EN EL AIRE”</w:t>
            </w:r>
          </w:p>
          <w:p w:rsidR="007D0D93" w:rsidRDefault="00CC6B59">
            <w:pPr>
              <w:pStyle w:val="Sinespaciado"/>
            </w:pPr>
            <w:r>
              <w:rPr>
                <w:rFonts w:ascii="Bradley Hand ITC" w:hAnsi="Bradley Hand ITC"/>
                <w:b/>
                <w:i/>
                <w:color w:val="4F6228"/>
              </w:rPr>
              <w:t>“DÍGAME Y OLVIDO, MUÉSTREME Y RECUERDO. INVOLÚCREME Y COMPRENDO”</w:t>
            </w:r>
            <w:r>
              <w:rPr>
                <w:rFonts w:ascii="Bradley Hand ITC" w:hAnsi="Bradley Hand ITC"/>
                <w:b/>
                <w:i/>
                <w:color w:val="4F6228"/>
              </w:rPr>
              <w:tab/>
              <w:t>Proverbio Chino.</w:t>
            </w:r>
          </w:p>
        </w:tc>
      </w:tr>
      <w:tr w:rsidR="007D0D93" w:rsidTr="00D538BE">
        <w:trPr>
          <w:trHeight w:val="256"/>
        </w:trPr>
        <w:tc>
          <w:tcPr>
            <w:tcW w:w="9343" w:type="dxa"/>
            <w:gridSpan w:val="14"/>
            <w:tcBorders>
              <w:top w:val="single" w:sz="4" w:space="0" w:color="000001"/>
              <w:left w:val="single" w:sz="4" w:space="0" w:color="000001"/>
              <w:bottom w:val="single" w:sz="8" w:space="0" w:color="000001"/>
              <w:right w:val="single" w:sz="4" w:space="0" w:color="000001"/>
            </w:tcBorders>
            <w:shd w:val="clear" w:color="auto" w:fill="95B3D7"/>
            <w:tcMar>
              <w:top w:w="57" w:type="dxa"/>
              <w:left w:w="57" w:type="dxa"/>
              <w:bottom w:w="57" w:type="dxa"/>
              <w:right w:w="57" w:type="dxa"/>
            </w:tcMar>
          </w:tcPr>
          <w:p w:rsidR="007D0D93" w:rsidRDefault="00CC6B59">
            <w:pPr>
              <w:pStyle w:val="Predeterminado"/>
              <w:spacing w:after="0" w:line="100" w:lineRule="atLeast"/>
            </w:pPr>
            <w:r>
              <w:rPr>
                <w:rFonts w:ascii="Arial" w:hAnsi="Arial" w:cs="Arial"/>
                <w:b/>
                <w:i/>
                <w:sz w:val="24"/>
                <w:szCs w:val="24"/>
              </w:rPr>
              <w:t>1. DATOS DEL PROYECTO</w:t>
            </w:r>
          </w:p>
        </w:tc>
      </w:tr>
      <w:tr w:rsidR="007D0D93" w:rsidTr="008C4DE0">
        <w:tc>
          <w:tcPr>
            <w:tcW w:w="1349" w:type="dxa"/>
            <w:gridSpan w:val="3"/>
            <w:tcBorders>
              <w:top w:val="single" w:sz="8"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CC6B59">
            <w:pPr>
              <w:pStyle w:val="Predeterminado"/>
              <w:spacing w:after="0" w:line="100" w:lineRule="atLeast"/>
            </w:pPr>
            <w:r>
              <w:rPr>
                <w:b/>
                <w:i/>
                <w:sz w:val="20"/>
                <w:szCs w:val="20"/>
              </w:rPr>
              <w:t>1.1  TEMA O TÓPICO GENERATIVO</w:t>
            </w:r>
          </w:p>
        </w:tc>
        <w:tc>
          <w:tcPr>
            <w:tcW w:w="7994" w:type="dxa"/>
            <w:gridSpan w:val="11"/>
            <w:tcBorders>
              <w:top w:val="single" w:sz="8" w:space="0" w:color="000001"/>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7D0D93" w:rsidRDefault="00CC6B59">
            <w:pPr>
              <w:pStyle w:val="Predeterminado"/>
              <w:spacing w:after="0" w:line="100" w:lineRule="atLeast"/>
            </w:pPr>
            <w:r>
              <w:rPr>
                <w:rFonts w:ascii="Arial" w:hAnsi="Arial" w:cs="Arial"/>
                <w:sz w:val="20"/>
                <w:szCs w:val="20"/>
              </w:rPr>
              <w:t>La primavera llegó y es hora de olvidarnos de los días fríos de invierno. Es tiempo de sentir la calidez una vez más, de extender nuestras aulas al cielo azul. A través del aire descubriremos los mensajes ocultos de las imágenes. Esto surge como idea de los alumnos y viendo la necesidad de incorporar las herramientas digitales en el aula hemos realizado este proyecto. Se detectó que en diferentes oportunidades que hemos utilizado la XO los alumnos no saben utilizar la herramienta como tal, tienen una falsa creencia que es solo para jugar y entrar en las redes sociales. Con este proyecto le sacaremos el mayor provecho a la computadora utilizándola verdaderamente para lo que fue destinada.</w:t>
            </w:r>
          </w:p>
        </w:tc>
      </w:tr>
      <w:tr w:rsidR="007D0D93" w:rsidTr="008C4DE0">
        <w:tc>
          <w:tcPr>
            <w:tcW w:w="1349" w:type="dxa"/>
            <w:gridSpan w:val="3"/>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CC6B59">
            <w:pPr>
              <w:pStyle w:val="Predeterminado"/>
              <w:spacing w:after="0" w:line="100" w:lineRule="atLeast"/>
            </w:pPr>
            <w:r>
              <w:rPr>
                <w:b/>
                <w:i/>
                <w:sz w:val="20"/>
                <w:szCs w:val="20"/>
              </w:rPr>
              <w:t>1.2  JUSTIFICACIÓN DEL TEMA</w:t>
            </w:r>
          </w:p>
        </w:tc>
        <w:tc>
          <w:tcPr>
            <w:tcW w:w="7994" w:type="dxa"/>
            <w:gridSpan w:val="11"/>
            <w:tcBorders>
              <w:top w:val="single" w:sz="4" w:space="0" w:color="000001"/>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7D0D93" w:rsidRDefault="00CC6B59">
            <w:pPr>
              <w:pStyle w:val="Prrafodelista"/>
              <w:numPr>
                <w:ilvl w:val="0"/>
                <w:numId w:val="1"/>
              </w:numPr>
              <w:spacing w:after="0" w:line="100" w:lineRule="atLeast"/>
            </w:pPr>
            <w:r>
              <w:rPr>
                <w:rFonts w:ascii="Arial" w:hAnsi="Arial" w:cs="Arial"/>
                <w:sz w:val="20"/>
                <w:szCs w:val="20"/>
              </w:rPr>
              <w:t>La Imagen. Sus características y componentes. Simetría. Imagen digital. Diseño gráfico. Mensaje visual. Figura-fondo.</w:t>
            </w:r>
            <w:r>
              <w:t xml:space="preserve"> </w:t>
            </w:r>
            <w:r>
              <w:rPr>
                <w:rFonts w:ascii="Arial" w:hAnsi="Arial" w:cs="Arial"/>
                <w:sz w:val="20"/>
                <w:szCs w:val="20"/>
              </w:rPr>
              <w:t>Movimiento aparente y real. Artista del siglo XX. Frida Kahlo</w:t>
            </w:r>
          </w:p>
          <w:p w:rsidR="007D0D93" w:rsidRDefault="00CC6B59">
            <w:pPr>
              <w:pStyle w:val="Prrafodelista"/>
              <w:numPr>
                <w:ilvl w:val="0"/>
                <w:numId w:val="1"/>
              </w:numPr>
              <w:tabs>
                <w:tab w:val="left" w:pos="360"/>
              </w:tabs>
              <w:spacing w:after="0" w:line="100" w:lineRule="atLeast"/>
            </w:pPr>
            <w:r>
              <w:rPr>
                <w:rFonts w:ascii="Arial" w:hAnsi="Arial" w:cs="Arial"/>
                <w:sz w:val="20"/>
                <w:szCs w:val="20"/>
              </w:rPr>
              <w:t>Desarrollar en el educando una actitud analítica, crítica y reflexiva frente a las distintas situaciones problemáticas que se le presenten, no sólo en el aula, sino en todos los aspectos de su vida.</w:t>
            </w:r>
          </w:p>
          <w:p w:rsidR="007D0D93" w:rsidRDefault="00CC6B59">
            <w:pPr>
              <w:pStyle w:val="Prrafodelista"/>
              <w:numPr>
                <w:ilvl w:val="0"/>
                <w:numId w:val="1"/>
              </w:numPr>
              <w:tabs>
                <w:tab w:val="left" w:pos="360"/>
              </w:tabs>
              <w:spacing w:after="0" w:line="100" w:lineRule="atLeast"/>
            </w:pPr>
            <w:r>
              <w:rPr>
                <w:rFonts w:ascii="Arial" w:hAnsi="Arial" w:cs="Arial"/>
                <w:sz w:val="20"/>
                <w:szCs w:val="20"/>
              </w:rPr>
              <w:t>En un 1er año donde todavía no han olvidado como jugar y redescubrir un juego antiguos ya en desuso.</w:t>
            </w:r>
            <w:r>
              <w:rPr>
                <w:rFonts w:ascii="Arial" w:hAnsi="Arial" w:cs="Arial"/>
                <w:sz w:val="18"/>
                <w:szCs w:val="18"/>
              </w:rPr>
              <w:t xml:space="preserve"> </w:t>
            </w:r>
          </w:p>
        </w:tc>
      </w:tr>
      <w:tr w:rsidR="007D0D93" w:rsidTr="008C4DE0">
        <w:tc>
          <w:tcPr>
            <w:tcW w:w="1349" w:type="dxa"/>
            <w:gridSpan w:val="3"/>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CC6B59">
            <w:pPr>
              <w:pStyle w:val="Predeterminado"/>
              <w:spacing w:after="0" w:line="100" w:lineRule="atLeast"/>
            </w:pPr>
            <w:r>
              <w:rPr>
                <w:b/>
                <w:i/>
                <w:sz w:val="20"/>
                <w:szCs w:val="20"/>
                <w:lang w:val="es-UY"/>
              </w:rPr>
              <w:t>1.3  CENTRO/S EDUCATIVO/S</w:t>
            </w:r>
          </w:p>
        </w:tc>
        <w:tc>
          <w:tcPr>
            <w:tcW w:w="7994" w:type="dxa"/>
            <w:gridSpan w:val="11"/>
            <w:tcBorders>
              <w:top w:val="single" w:sz="4" w:space="0" w:color="000001"/>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7D0D93" w:rsidRDefault="00CC6B59">
            <w:pPr>
              <w:pStyle w:val="Predeterminado"/>
              <w:spacing w:after="0" w:line="100" w:lineRule="atLeast"/>
            </w:pPr>
            <w:r>
              <w:rPr>
                <w:rFonts w:ascii="Arial" w:hAnsi="Arial" w:cs="Arial"/>
                <w:i/>
                <w:sz w:val="20"/>
                <w:szCs w:val="20"/>
              </w:rPr>
              <w:t xml:space="preserve">Liceo Micaela </w:t>
            </w:r>
            <w:proofErr w:type="spellStart"/>
            <w:r>
              <w:rPr>
                <w:rFonts w:ascii="Arial" w:hAnsi="Arial" w:cs="Arial"/>
                <w:i/>
                <w:sz w:val="20"/>
                <w:szCs w:val="20"/>
              </w:rPr>
              <w:t>Drovandi</w:t>
            </w:r>
            <w:proofErr w:type="spellEnd"/>
            <w:r>
              <w:rPr>
                <w:rFonts w:ascii="Arial" w:hAnsi="Arial" w:cs="Arial"/>
                <w:i/>
                <w:sz w:val="20"/>
                <w:szCs w:val="20"/>
              </w:rPr>
              <w:t xml:space="preserve"> de José E. Rodo.</w:t>
            </w:r>
          </w:p>
        </w:tc>
      </w:tr>
      <w:tr w:rsidR="00D538BE" w:rsidTr="008C4DE0">
        <w:trPr>
          <w:cantSplit/>
          <w:trHeight w:hRule="exact" w:val="301"/>
        </w:trPr>
        <w:tc>
          <w:tcPr>
            <w:tcW w:w="1349" w:type="dxa"/>
            <w:gridSpan w:val="3"/>
            <w:vMerge w:val="restart"/>
            <w:tcBorders>
              <w:top w:val="single" w:sz="4" w:space="0" w:color="000001"/>
              <w:left w:val="single" w:sz="4" w:space="0" w:color="000001"/>
              <w:bottom w:val="single" w:sz="4" w:space="0" w:color="000001"/>
              <w:right w:val="single" w:sz="4" w:space="0" w:color="00000A"/>
            </w:tcBorders>
            <w:shd w:val="clear" w:color="auto" w:fill="DBE5F1"/>
            <w:tcMar>
              <w:top w:w="57" w:type="dxa"/>
              <w:left w:w="57" w:type="dxa"/>
              <w:bottom w:w="57" w:type="dxa"/>
              <w:right w:w="57" w:type="dxa"/>
            </w:tcMar>
          </w:tcPr>
          <w:p w:rsidR="007D0D93" w:rsidRDefault="007D0D93">
            <w:pPr>
              <w:pStyle w:val="Predeterminado"/>
              <w:spacing w:after="0" w:line="100" w:lineRule="atLeast"/>
              <w:jc w:val="center"/>
            </w:pPr>
          </w:p>
          <w:p w:rsidR="007D0D93" w:rsidRDefault="007D0D93">
            <w:pPr>
              <w:pStyle w:val="Predeterminado"/>
              <w:spacing w:after="0" w:line="100" w:lineRule="atLeast"/>
              <w:jc w:val="center"/>
            </w:pPr>
          </w:p>
          <w:p w:rsidR="007D0D93" w:rsidRDefault="00CC6B59" w:rsidP="008C4DE0">
            <w:pPr>
              <w:pStyle w:val="Predeterminado"/>
              <w:spacing w:after="0" w:line="100" w:lineRule="atLeast"/>
            </w:pPr>
            <w:r>
              <w:rPr>
                <w:b/>
                <w:i/>
                <w:sz w:val="20"/>
                <w:szCs w:val="20"/>
                <w:lang w:val="es-UY"/>
              </w:rPr>
              <w:t>1.4  DOCENTE/ES INVOLUCRADOS</w:t>
            </w:r>
          </w:p>
        </w:tc>
        <w:tc>
          <w:tcPr>
            <w:tcW w:w="1035" w:type="dxa"/>
            <w:gridSpan w:val="3"/>
            <w:tcBorders>
              <w:top w:val="single" w:sz="4" w:space="0" w:color="000001"/>
              <w:left w:val="single" w:sz="4" w:space="0" w:color="00000A"/>
              <w:bottom w:val="single" w:sz="4" w:space="0" w:color="000001"/>
            </w:tcBorders>
            <w:shd w:val="clear" w:color="auto" w:fill="C2D69B"/>
            <w:tcMar>
              <w:top w:w="57" w:type="dxa"/>
              <w:left w:w="57" w:type="dxa"/>
              <w:bottom w:w="57" w:type="dxa"/>
              <w:right w:w="57" w:type="dxa"/>
            </w:tcMar>
          </w:tcPr>
          <w:p w:rsidR="007D0D93" w:rsidRDefault="00CC6B59">
            <w:pPr>
              <w:pStyle w:val="Predeterminado"/>
              <w:spacing w:after="0" w:line="100" w:lineRule="atLeast"/>
            </w:pPr>
            <w:r>
              <w:rPr>
                <w:b/>
                <w:i/>
              </w:rPr>
              <w:t>NOMBRE</w:t>
            </w:r>
          </w:p>
        </w:tc>
        <w:tc>
          <w:tcPr>
            <w:tcW w:w="1023" w:type="dxa"/>
            <w:gridSpan w:val="3"/>
            <w:tcBorders>
              <w:top w:val="single" w:sz="4" w:space="0" w:color="000001"/>
              <w:left w:val="single" w:sz="4" w:space="0" w:color="000001"/>
              <w:bottom w:val="single" w:sz="4" w:space="0" w:color="000001"/>
            </w:tcBorders>
            <w:shd w:val="clear" w:color="auto" w:fill="C2D69B"/>
            <w:tcMar>
              <w:top w:w="57" w:type="dxa"/>
              <w:left w:w="57" w:type="dxa"/>
              <w:bottom w:w="57" w:type="dxa"/>
              <w:right w:w="57" w:type="dxa"/>
            </w:tcMar>
          </w:tcPr>
          <w:p w:rsidR="007D0D93" w:rsidRDefault="00CC6B59">
            <w:pPr>
              <w:pStyle w:val="Predeterminado"/>
              <w:spacing w:after="0" w:line="100" w:lineRule="atLeast"/>
            </w:pPr>
            <w:r>
              <w:rPr>
                <w:b/>
                <w:i/>
              </w:rPr>
              <w:t xml:space="preserve">TELÉFONO </w:t>
            </w:r>
          </w:p>
        </w:tc>
        <w:tc>
          <w:tcPr>
            <w:tcW w:w="1746" w:type="dxa"/>
            <w:tcBorders>
              <w:top w:val="single" w:sz="4" w:space="0" w:color="000001"/>
              <w:left w:val="single" w:sz="4" w:space="0" w:color="000001"/>
              <w:bottom w:val="single" w:sz="4" w:space="0" w:color="000001"/>
            </w:tcBorders>
            <w:shd w:val="clear" w:color="auto" w:fill="C2D69B"/>
            <w:tcMar>
              <w:top w:w="57" w:type="dxa"/>
              <w:left w:w="57" w:type="dxa"/>
              <w:bottom w:w="57" w:type="dxa"/>
              <w:right w:w="57" w:type="dxa"/>
            </w:tcMar>
          </w:tcPr>
          <w:p w:rsidR="007D0D93" w:rsidRDefault="00CC6B59">
            <w:pPr>
              <w:pStyle w:val="Predeterminado"/>
              <w:spacing w:after="0" w:line="100" w:lineRule="atLeast"/>
            </w:pPr>
            <w:r>
              <w:rPr>
                <w:b/>
                <w:i/>
              </w:rPr>
              <w:t>MAIL</w:t>
            </w:r>
          </w:p>
        </w:tc>
        <w:tc>
          <w:tcPr>
            <w:tcW w:w="2326" w:type="dxa"/>
            <w:gridSpan w:val="3"/>
            <w:tcBorders>
              <w:top w:val="single" w:sz="4" w:space="0" w:color="000001"/>
              <w:left w:val="single" w:sz="4" w:space="0" w:color="000001"/>
              <w:bottom w:val="single" w:sz="4" w:space="0" w:color="000001"/>
            </w:tcBorders>
            <w:shd w:val="clear" w:color="auto" w:fill="C2D69B"/>
            <w:tcMar>
              <w:top w:w="57" w:type="dxa"/>
              <w:left w:w="57" w:type="dxa"/>
              <w:bottom w:w="57" w:type="dxa"/>
              <w:right w:w="57" w:type="dxa"/>
            </w:tcMar>
          </w:tcPr>
          <w:p w:rsidR="007D0D93" w:rsidRDefault="00CC6B59">
            <w:pPr>
              <w:pStyle w:val="Predeterminado"/>
              <w:spacing w:after="0" w:line="100" w:lineRule="atLeast"/>
            </w:pPr>
            <w:r>
              <w:rPr>
                <w:b/>
                <w:i/>
              </w:rPr>
              <w:t>MATERIA</w:t>
            </w:r>
          </w:p>
        </w:tc>
        <w:tc>
          <w:tcPr>
            <w:tcW w:w="1864" w:type="dxa"/>
            <w:tcBorders>
              <w:top w:val="single" w:sz="4" w:space="0" w:color="000001"/>
              <w:left w:val="single" w:sz="4" w:space="0" w:color="000001"/>
              <w:bottom w:val="single" w:sz="4" w:space="0" w:color="000001"/>
              <w:right w:val="single" w:sz="4" w:space="0" w:color="000001"/>
            </w:tcBorders>
            <w:shd w:val="clear" w:color="auto" w:fill="C2D69B"/>
            <w:tcMar>
              <w:top w:w="57" w:type="dxa"/>
              <w:left w:w="57" w:type="dxa"/>
              <w:bottom w:w="57" w:type="dxa"/>
              <w:right w:w="57" w:type="dxa"/>
            </w:tcMar>
          </w:tcPr>
          <w:p w:rsidR="007D0D93" w:rsidRDefault="00CC6B59">
            <w:pPr>
              <w:pStyle w:val="Predeterminado"/>
              <w:spacing w:after="0" w:line="100" w:lineRule="atLeast"/>
            </w:pPr>
            <w:r>
              <w:rPr>
                <w:b/>
                <w:i/>
              </w:rPr>
              <w:t>GRUPO</w:t>
            </w:r>
          </w:p>
        </w:tc>
      </w:tr>
      <w:tr w:rsidR="00D538BE" w:rsidTr="008C4DE0">
        <w:trPr>
          <w:cantSplit/>
          <w:trHeight w:hRule="exact" w:val="493"/>
        </w:trPr>
        <w:tc>
          <w:tcPr>
            <w:tcW w:w="1349" w:type="dxa"/>
            <w:gridSpan w:val="3"/>
            <w:vMerge/>
            <w:tcBorders>
              <w:top w:val="single" w:sz="4" w:space="0" w:color="000001"/>
              <w:left w:val="single" w:sz="4" w:space="0" w:color="000001"/>
              <w:bottom w:val="single" w:sz="4" w:space="0" w:color="000001"/>
              <w:right w:val="single" w:sz="4" w:space="0" w:color="00000A"/>
            </w:tcBorders>
            <w:shd w:val="clear" w:color="auto" w:fill="DBE5F1"/>
            <w:tcMar>
              <w:top w:w="57" w:type="dxa"/>
              <w:left w:w="57" w:type="dxa"/>
              <w:bottom w:w="57" w:type="dxa"/>
              <w:right w:w="57" w:type="dxa"/>
            </w:tcMar>
          </w:tcPr>
          <w:p w:rsidR="007D0D93" w:rsidRDefault="007D0D93">
            <w:pPr>
              <w:pStyle w:val="Predeterminado"/>
            </w:pPr>
          </w:p>
        </w:tc>
        <w:tc>
          <w:tcPr>
            <w:tcW w:w="358" w:type="dxa"/>
            <w:tcBorders>
              <w:top w:val="single" w:sz="4" w:space="0" w:color="000001"/>
              <w:left w:val="single" w:sz="4" w:space="0" w:color="00000A"/>
              <w:bottom w:val="single" w:sz="4" w:space="0" w:color="000001"/>
            </w:tcBorders>
            <w:shd w:val="clear" w:color="auto" w:fill="EAF1DD"/>
            <w:tcMar>
              <w:top w:w="57" w:type="dxa"/>
              <w:left w:w="57" w:type="dxa"/>
              <w:bottom w:w="57" w:type="dxa"/>
              <w:right w:w="57" w:type="dxa"/>
            </w:tcMar>
          </w:tcPr>
          <w:p w:rsidR="007D0D93" w:rsidRDefault="00CC6B59">
            <w:pPr>
              <w:pStyle w:val="Predeterminado"/>
              <w:spacing w:after="0" w:line="100" w:lineRule="atLeast"/>
            </w:pPr>
            <w:r>
              <w:t>1</w:t>
            </w:r>
          </w:p>
        </w:tc>
        <w:tc>
          <w:tcPr>
            <w:tcW w:w="677" w:type="dxa"/>
            <w:gridSpan w:val="2"/>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Pr="00D538BE" w:rsidRDefault="00CC6B59">
            <w:pPr>
              <w:pStyle w:val="Predeterminado"/>
              <w:spacing w:after="0" w:line="100" w:lineRule="atLeast"/>
              <w:rPr>
                <w:sz w:val="18"/>
              </w:rPr>
            </w:pPr>
            <w:r w:rsidRPr="00D538BE">
              <w:rPr>
                <w:b/>
                <w:i/>
                <w:sz w:val="18"/>
              </w:rPr>
              <w:t>Joanna  Mazzilli</w:t>
            </w:r>
          </w:p>
        </w:tc>
        <w:tc>
          <w:tcPr>
            <w:tcW w:w="1023" w:type="dxa"/>
            <w:gridSpan w:val="3"/>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Pr="00D538BE" w:rsidRDefault="00CC6B59">
            <w:pPr>
              <w:pStyle w:val="Predeterminado"/>
              <w:spacing w:after="0" w:line="100" w:lineRule="atLeast"/>
              <w:rPr>
                <w:sz w:val="18"/>
              </w:rPr>
            </w:pPr>
            <w:r w:rsidRPr="00D538BE">
              <w:rPr>
                <w:b/>
                <w:i/>
                <w:sz w:val="18"/>
              </w:rPr>
              <w:t>45621233</w:t>
            </w:r>
          </w:p>
        </w:tc>
        <w:tc>
          <w:tcPr>
            <w:tcW w:w="1746" w:type="dxa"/>
            <w:tcBorders>
              <w:top w:val="single" w:sz="4" w:space="0" w:color="000001"/>
              <w:left w:val="single" w:sz="4" w:space="0" w:color="000001"/>
              <w:bottom w:val="single" w:sz="4" w:space="0" w:color="000001"/>
              <w:right w:val="single" w:sz="4" w:space="0" w:color="00000A"/>
            </w:tcBorders>
            <w:shd w:val="clear" w:color="auto" w:fill="FFFFFF"/>
            <w:tcMar>
              <w:top w:w="57" w:type="dxa"/>
              <w:left w:w="57" w:type="dxa"/>
              <w:bottom w:w="57" w:type="dxa"/>
              <w:right w:w="57" w:type="dxa"/>
            </w:tcMar>
          </w:tcPr>
          <w:p w:rsidR="007D0D93" w:rsidRPr="00D538BE" w:rsidRDefault="00CC6B59">
            <w:pPr>
              <w:pStyle w:val="Predeterminado"/>
              <w:spacing w:after="0" w:line="100" w:lineRule="atLeast"/>
              <w:rPr>
                <w:sz w:val="18"/>
              </w:rPr>
            </w:pPr>
            <w:r w:rsidRPr="00D538BE">
              <w:rPr>
                <w:b/>
                <w:i/>
                <w:sz w:val="18"/>
              </w:rPr>
              <w:t>jmmt1972@hotmail.com</w:t>
            </w:r>
          </w:p>
        </w:tc>
        <w:tc>
          <w:tcPr>
            <w:tcW w:w="2326" w:type="dxa"/>
            <w:gridSpan w:val="3"/>
            <w:tcBorders>
              <w:top w:val="single" w:sz="4" w:space="0" w:color="000001"/>
              <w:left w:val="single" w:sz="4" w:space="0" w:color="00000A"/>
              <w:bottom w:val="single" w:sz="4" w:space="0" w:color="000001"/>
            </w:tcBorders>
            <w:shd w:val="clear" w:color="auto" w:fill="FFFFFF"/>
            <w:tcMar>
              <w:top w:w="57" w:type="dxa"/>
              <w:left w:w="57" w:type="dxa"/>
              <w:bottom w:w="57" w:type="dxa"/>
              <w:right w:w="57" w:type="dxa"/>
            </w:tcMar>
          </w:tcPr>
          <w:p w:rsidR="007D0D93" w:rsidRPr="00D538BE" w:rsidRDefault="00CC6B59">
            <w:pPr>
              <w:pStyle w:val="Predeterminado"/>
              <w:spacing w:after="0" w:line="100" w:lineRule="atLeast"/>
              <w:rPr>
                <w:sz w:val="18"/>
              </w:rPr>
            </w:pPr>
            <w:r w:rsidRPr="00D538BE">
              <w:rPr>
                <w:b/>
                <w:i/>
                <w:sz w:val="18"/>
              </w:rPr>
              <w:t>E.V.P</w:t>
            </w:r>
          </w:p>
        </w:tc>
        <w:tc>
          <w:tcPr>
            <w:tcW w:w="1864" w:type="dxa"/>
            <w:tcBorders>
              <w:top w:val="single" w:sz="4" w:space="0" w:color="000001"/>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7D0D93" w:rsidRPr="00D538BE" w:rsidRDefault="00CC6B59">
            <w:pPr>
              <w:pStyle w:val="Predeterminado"/>
              <w:spacing w:after="0" w:line="100" w:lineRule="atLeast"/>
              <w:rPr>
                <w:sz w:val="18"/>
              </w:rPr>
            </w:pPr>
            <w:r w:rsidRPr="00D538BE">
              <w:rPr>
                <w:b/>
                <w:i/>
                <w:sz w:val="18"/>
              </w:rPr>
              <w:t>1°</w:t>
            </w:r>
            <w:r w:rsidR="00D538BE">
              <w:rPr>
                <w:b/>
                <w:i/>
                <w:sz w:val="18"/>
              </w:rPr>
              <w:t>3</w:t>
            </w:r>
          </w:p>
        </w:tc>
      </w:tr>
      <w:tr w:rsidR="00D538BE" w:rsidTr="008C4DE0">
        <w:trPr>
          <w:cantSplit/>
          <w:trHeight w:hRule="exact" w:val="812"/>
        </w:trPr>
        <w:tc>
          <w:tcPr>
            <w:tcW w:w="1349" w:type="dxa"/>
            <w:gridSpan w:val="3"/>
            <w:vMerge/>
            <w:tcBorders>
              <w:top w:val="single" w:sz="4" w:space="0" w:color="000001"/>
              <w:left w:val="single" w:sz="4" w:space="0" w:color="000001"/>
              <w:bottom w:val="single" w:sz="4" w:space="0" w:color="000001"/>
              <w:right w:val="single" w:sz="4" w:space="0" w:color="00000A"/>
            </w:tcBorders>
            <w:shd w:val="clear" w:color="auto" w:fill="DBE5F1"/>
            <w:tcMar>
              <w:top w:w="57" w:type="dxa"/>
              <w:left w:w="57" w:type="dxa"/>
              <w:bottom w:w="57" w:type="dxa"/>
              <w:right w:w="57" w:type="dxa"/>
            </w:tcMar>
          </w:tcPr>
          <w:p w:rsidR="007D0D93" w:rsidRDefault="007D0D93">
            <w:pPr>
              <w:pStyle w:val="Predeterminado"/>
            </w:pPr>
          </w:p>
        </w:tc>
        <w:tc>
          <w:tcPr>
            <w:tcW w:w="358" w:type="dxa"/>
            <w:tcBorders>
              <w:top w:val="single" w:sz="4" w:space="0" w:color="000001"/>
              <w:left w:val="single" w:sz="4" w:space="0" w:color="00000A"/>
              <w:bottom w:val="single" w:sz="4" w:space="0" w:color="000001"/>
            </w:tcBorders>
            <w:shd w:val="clear" w:color="auto" w:fill="EAF1DD"/>
            <w:tcMar>
              <w:top w:w="57" w:type="dxa"/>
              <w:left w:w="57" w:type="dxa"/>
              <w:bottom w:w="57" w:type="dxa"/>
              <w:right w:w="57" w:type="dxa"/>
            </w:tcMar>
          </w:tcPr>
          <w:p w:rsidR="007D0D93" w:rsidRDefault="00CC6B59">
            <w:pPr>
              <w:pStyle w:val="Predeterminado"/>
              <w:spacing w:after="0" w:line="100" w:lineRule="atLeast"/>
            </w:pPr>
            <w:r>
              <w:t>2</w:t>
            </w:r>
          </w:p>
        </w:tc>
        <w:tc>
          <w:tcPr>
            <w:tcW w:w="677" w:type="dxa"/>
            <w:gridSpan w:val="2"/>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Pr="00D538BE" w:rsidRDefault="00CC6B59">
            <w:pPr>
              <w:pStyle w:val="Predeterminado"/>
              <w:spacing w:after="0" w:line="100" w:lineRule="atLeast"/>
              <w:rPr>
                <w:sz w:val="18"/>
              </w:rPr>
            </w:pPr>
            <w:r w:rsidRPr="00D538BE">
              <w:rPr>
                <w:b/>
                <w:i/>
                <w:sz w:val="18"/>
              </w:rPr>
              <w:t>Yamila De León</w:t>
            </w:r>
          </w:p>
        </w:tc>
        <w:tc>
          <w:tcPr>
            <w:tcW w:w="1023" w:type="dxa"/>
            <w:gridSpan w:val="3"/>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Pr="00D538BE" w:rsidRDefault="007D0D93">
            <w:pPr>
              <w:pStyle w:val="Predeterminado"/>
              <w:spacing w:after="0" w:line="100" w:lineRule="atLeast"/>
              <w:rPr>
                <w:sz w:val="18"/>
              </w:rPr>
            </w:pPr>
          </w:p>
        </w:tc>
        <w:tc>
          <w:tcPr>
            <w:tcW w:w="1746" w:type="dxa"/>
            <w:tcBorders>
              <w:top w:val="single" w:sz="4" w:space="0" w:color="000001"/>
              <w:left w:val="single" w:sz="4" w:space="0" w:color="000001"/>
              <w:bottom w:val="single" w:sz="4" w:space="0" w:color="000001"/>
              <w:right w:val="single" w:sz="4" w:space="0" w:color="00000A"/>
            </w:tcBorders>
            <w:shd w:val="clear" w:color="auto" w:fill="FFFFFF"/>
            <w:tcMar>
              <w:top w:w="57" w:type="dxa"/>
              <w:left w:w="57" w:type="dxa"/>
              <w:bottom w:w="57" w:type="dxa"/>
              <w:right w:w="57" w:type="dxa"/>
            </w:tcMar>
          </w:tcPr>
          <w:p w:rsidR="007D0D93" w:rsidRPr="00D538BE" w:rsidRDefault="007D0D93">
            <w:pPr>
              <w:pStyle w:val="Predeterminado"/>
              <w:spacing w:after="0" w:line="100" w:lineRule="atLeast"/>
              <w:rPr>
                <w:sz w:val="18"/>
              </w:rPr>
            </w:pPr>
          </w:p>
        </w:tc>
        <w:tc>
          <w:tcPr>
            <w:tcW w:w="2326" w:type="dxa"/>
            <w:gridSpan w:val="3"/>
            <w:tcBorders>
              <w:top w:val="single" w:sz="4" w:space="0" w:color="000001"/>
              <w:left w:val="single" w:sz="4" w:space="0" w:color="00000A"/>
              <w:bottom w:val="single" w:sz="4" w:space="0" w:color="000001"/>
            </w:tcBorders>
            <w:shd w:val="clear" w:color="auto" w:fill="FFFFFF"/>
            <w:tcMar>
              <w:top w:w="57" w:type="dxa"/>
              <w:left w:w="57" w:type="dxa"/>
              <w:bottom w:w="57" w:type="dxa"/>
              <w:right w:w="57" w:type="dxa"/>
            </w:tcMar>
          </w:tcPr>
          <w:p w:rsidR="007D0D93" w:rsidRPr="00D538BE" w:rsidRDefault="00CC6B59">
            <w:pPr>
              <w:pStyle w:val="Predeterminado"/>
              <w:spacing w:after="0" w:line="100" w:lineRule="atLeast"/>
              <w:rPr>
                <w:sz w:val="18"/>
              </w:rPr>
            </w:pPr>
            <w:r w:rsidRPr="00D538BE">
              <w:rPr>
                <w:b/>
                <w:i/>
                <w:sz w:val="18"/>
              </w:rPr>
              <w:t>Lengua</w:t>
            </w:r>
          </w:p>
        </w:tc>
        <w:tc>
          <w:tcPr>
            <w:tcW w:w="1864" w:type="dxa"/>
            <w:tcBorders>
              <w:top w:val="single" w:sz="4" w:space="0" w:color="000001"/>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7D0D93" w:rsidRPr="00D538BE" w:rsidRDefault="00CC6B59">
            <w:pPr>
              <w:pStyle w:val="Predeterminado"/>
              <w:spacing w:after="0" w:line="100" w:lineRule="atLeast"/>
              <w:rPr>
                <w:sz w:val="18"/>
              </w:rPr>
            </w:pPr>
            <w:r w:rsidRPr="00D538BE">
              <w:rPr>
                <w:b/>
                <w:i/>
                <w:sz w:val="18"/>
              </w:rPr>
              <w:t>1°</w:t>
            </w:r>
            <w:r w:rsidR="00D538BE">
              <w:rPr>
                <w:b/>
                <w:i/>
                <w:sz w:val="18"/>
              </w:rPr>
              <w:t>3</w:t>
            </w:r>
          </w:p>
        </w:tc>
      </w:tr>
      <w:tr w:rsidR="007D0D93" w:rsidTr="008C4DE0">
        <w:trPr>
          <w:trHeight w:val="598"/>
        </w:trPr>
        <w:tc>
          <w:tcPr>
            <w:tcW w:w="1349" w:type="dxa"/>
            <w:gridSpan w:val="3"/>
            <w:tcBorders>
              <w:top w:val="single" w:sz="4" w:space="0" w:color="000001"/>
              <w:left w:val="single" w:sz="4" w:space="0" w:color="000001"/>
              <w:bottom w:val="single" w:sz="4" w:space="0" w:color="000001"/>
              <w:right w:val="single" w:sz="4" w:space="0" w:color="00000A"/>
            </w:tcBorders>
            <w:shd w:val="clear" w:color="auto" w:fill="DBE5F1"/>
            <w:tcMar>
              <w:top w:w="57" w:type="dxa"/>
              <w:left w:w="57" w:type="dxa"/>
              <w:bottom w:w="57" w:type="dxa"/>
              <w:right w:w="57" w:type="dxa"/>
            </w:tcMar>
          </w:tcPr>
          <w:p w:rsidR="007D0D93" w:rsidRDefault="00CC6B59">
            <w:pPr>
              <w:pStyle w:val="Predeterminado"/>
              <w:spacing w:after="0" w:line="100" w:lineRule="atLeast"/>
            </w:pPr>
            <w:r>
              <w:rPr>
                <w:b/>
                <w:bCs/>
                <w:i/>
                <w:sz w:val="20"/>
                <w:szCs w:val="20"/>
                <w:lang w:val="es-UY"/>
              </w:rPr>
              <w:t>1.5  ANTECEDENTES</w:t>
            </w:r>
          </w:p>
          <w:p w:rsidR="007D0D93" w:rsidRDefault="007D0D93">
            <w:pPr>
              <w:pStyle w:val="Predeterminado"/>
              <w:spacing w:after="0" w:line="100" w:lineRule="atLeast"/>
              <w:jc w:val="center"/>
            </w:pPr>
          </w:p>
        </w:tc>
        <w:tc>
          <w:tcPr>
            <w:tcW w:w="7994" w:type="dxa"/>
            <w:gridSpan w:val="11"/>
            <w:tcBorders>
              <w:top w:val="single" w:sz="4" w:space="0" w:color="000001"/>
              <w:left w:val="single" w:sz="4" w:space="0" w:color="00000A"/>
              <w:bottom w:val="single" w:sz="4" w:space="0" w:color="000001"/>
              <w:right w:val="single" w:sz="4" w:space="0" w:color="000001"/>
            </w:tcBorders>
            <w:shd w:val="clear" w:color="auto" w:fill="FFFFFF"/>
            <w:tcMar>
              <w:top w:w="57" w:type="dxa"/>
              <w:left w:w="57" w:type="dxa"/>
              <w:bottom w:w="57" w:type="dxa"/>
              <w:right w:w="57" w:type="dxa"/>
            </w:tcMar>
          </w:tcPr>
          <w:p w:rsidR="007D0D93" w:rsidRDefault="00CC6B59">
            <w:pPr>
              <w:pStyle w:val="Predeterminado"/>
              <w:spacing w:after="0" w:line="100" w:lineRule="atLeast"/>
            </w:pPr>
            <w:r>
              <w:rPr>
                <w:rFonts w:ascii="Arial" w:hAnsi="Arial" w:cs="Arial"/>
                <w:i/>
                <w:iCs/>
                <w:sz w:val="20"/>
                <w:szCs w:val="20"/>
              </w:rPr>
              <w:t xml:space="preserve">Años anteriores he trabajado este proyecto con alumnos de 1er año dando excelentes resultados no solo en lo procedimental sino en el aspecto colaborativo, inclusorio, participativo, etc. uniendo conocimientos, arte, diseño, prácticas, comunidad y familia en un solo proyecto. Este año es diferente porque el tópico generativo surge de clase en la necesidad de incluir las </w:t>
            </w:r>
            <w:proofErr w:type="spellStart"/>
            <w:r>
              <w:rPr>
                <w:rFonts w:ascii="Arial" w:hAnsi="Arial" w:cs="Arial"/>
                <w:i/>
                <w:iCs/>
                <w:sz w:val="20"/>
                <w:szCs w:val="20"/>
              </w:rPr>
              <w:t>TICs</w:t>
            </w:r>
            <w:proofErr w:type="spellEnd"/>
            <w:r>
              <w:rPr>
                <w:rFonts w:ascii="Arial" w:hAnsi="Arial" w:cs="Arial"/>
                <w:i/>
                <w:iCs/>
                <w:sz w:val="20"/>
                <w:szCs w:val="20"/>
              </w:rPr>
              <w:t xml:space="preserve"> en el aula y el uso de la herramienta informática.</w:t>
            </w:r>
          </w:p>
        </w:tc>
      </w:tr>
      <w:tr w:rsidR="007D0D93" w:rsidTr="00D538BE">
        <w:tc>
          <w:tcPr>
            <w:tcW w:w="9343" w:type="dxa"/>
            <w:gridSpan w:val="14"/>
            <w:tcBorders>
              <w:top w:val="single" w:sz="4" w:space="0" w:color="000001"/>
              <w:left w:val="single" w:sz="4" w:space="0" w:color="000001"/>
              <w:bottom w:val="single" w:sz="4" w:space="0" w:color="000001"/>
              <w:right w:val="single" w:sz="4" w:space="0" w:color="000001"/>
            </w:tcBorders>
            <w:shd w:val="clear" w:color="auto" w:fill="95B3D7"/>
            <w:tcMar>
              <w:top w:w="57" w:type="dxa"/>
              <w:left w:w="57" w:type="dxa"/>
              <w:bottom w:w="57" w:type="dxa"/>
              <w:right w:w="57" w:type="dxa"/>
            </w:tcMar>
          </w:tcPr>
          <w:p w:rsidR="007D0D93" w:rsidRDefault="00CC6B59">
            <w:pPr>
              <w:pStyle w:val="Predeterminado"/>
              <w:spacing w:after="0" w:line="100" w:lineRule="atLeast"/>
            </w:pPr>
            <w:r>
              <w:rPr>
                <w:rFonts w:ascii="Arial" w:hAnsi="Arial" w:cs="Arial"/>
                <w:b/>
                <w:i/>
                <w:sz w:val="24"/>
                <w:szCs w:val="24"/>
              </w:rPr>
              <w:t>2. DESCRIPCIÓN DEL PROYECTO</w:t>
            </w:r>
          </w:p>
        </w:tc>
      </w:tr>
      <w:tr w:rsidR="007D0D93" w:rsidTr="008C4DE0">
        <w:trPr>
          <w:cantSplit/>
          <w:trHeight w:hRule="exact" w:val="377"/>
        </w:trPr>
        <w:tc>
          <w:tcPr>
            <w:tcW w:w="1160" w:type="dxa"/>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7D0D93">
            <w:pPr>
              <w:pStyle w:val="Predeterminado"/>
              <w:spacing w:after="0" w:line="100" w:lineRule="atLeast"/>
            </w:pPr>
          </w:p>
          <w:p w:rsidR="007D0D93" w:rsidRDefault="007D0D93">
            <w:pPr>
              <w:pStyle w:val="Predeterminado"/>
              <w:spacing w:after="0" w:line="100" w:lineRule="atLeast"/>
            </w:pPr>
          </w:p>
          <w:p w:rsidR="007D0D93" w:rsidRDefault="00CC6B59">
            <w:pPr>
              <w:pStyle w:val="Predeterminado"/>
              <w:spacing w:after="0" w:line="100" w:lineRule="atLeast"/>
            </w:pPr>
            <w:r>
              <w:rPr>
                <w:b/>
                <w:i/>
                <w:sz w:val="20"/>
                <w:szCs w:val="20"/>
              </w:rPr>
              <w:t>2.1  OBJETIVOS DEL PROYECTO</w:t>
            </w:r>
          </w:p>
          <w:p w:rsidR="007D0D93" w:rsidRDefault="007D0D93">
            <w:pPr>
              <w:pStyle w:val="Predeterminado"/>
              <w:spacing w:after="0" w:line="100" w:lineRule="atLeast"/>
            </w:pPr>
          </w:p>
        </w:tc>
        <w:tc>
          <w:tcPr>
            <w:tcW w:w="1040" w:type="dxa"/>
            <w:gridSpan w:val="4"/>
            <w:vMerge w:val="restart"/>
            <w:tcBorders>
              <w:top w:val="single" w:sz="4" w:space="0" w:color="000001"/>
              <w:left w:val="single" w:sz="4" w:space="0" w:color="000001"/>
            </w:tcBorders>
            <w:shd w:val="clear" w:color="auto" w:fill="C2D69B"/>
            <w:tcMar>
              <w:top w:w="57" w:type="dxa"/>
              <w:left w:w="57" w:type="dxa"/>
              <w:bottom w:w="57" w:type="dxa"/>
              <w:right w:w="57" w:type="dxa"/>
            </w:tcMar>
          </w:tcPr>
          <w:p w:rsidR="007D0D93" w:rsidRDefault="007D0D93">
            <w:pPr>
              <w:pStyle w:val="Predeterminado"/>
              <w:spacing w:after="0" w:line="100" w:lineRule="atLeast"/>
              <w:jc w:val="center"/>
            </w:pPr>
          </w:p>
          <w:p w:rsidR="007D0D93" w:rsidRDefault="00CC6B59">
            <w:pPr>
              <w:pStyle w:val="Predeterminado"/>
            </w:pPr>
            <w:r>
              <w:t>OBJETIVOS GENERALES</w:t>
            </w:r>
          </w:p>
          <w:p w:rsidR="007D0D93" w:rsidRDefault="007D0D93">
            <w:pPr>
              <w:pStyle w:val="Predeterminado"/>
              <w:spacing w:after="0" w:line="100" w:lineRule="atLeast"/>
              <w:jc w:val="center"/>
            </w:pPr>
          </w:p>
        </w:tc>
        <w:tc>
          <w:tcPr>
            <w:tcW w:w="7143" w:type="dxa"/>
            <w:gridSpan w:val="9"/>
            <w:tcBorders>
              <w:top w:val="single" w:sz="4" w:space="0" w:color="000001"/>
              <w:left w:val="single" w:sz="4" w:space="0" w:color="000001"/>
              <w:bottom w:val="single" w:sz="4" w:space="0" w:color="00000A"/>
              <w:right w:val="single" w:sz="4" w:space="0" w:color="00000A"/>
            </w:tcBorders>
            <w:shd w:val="clear" w:color="auto" w:fill="FFFFFF"/>
            <w:tcMar>
              <w:top w:w="57" w:type="dxa"/>
              <w:left w:w="57" w:type="dxa"/>
              <w:bottom w:w="57" w:type="dxa"/>
              <w:right w:w="57" w:type="dxa"/>
            </w:tcMar>
          </w:tcPr>
          <w:p w:rsidR="007D0D93" w:rsidRDefault="00CC6B59">
            <w:pPr>
              <w:pStyle w:val="Textbody"/>
              <w:jc w:val="center"/>
            </w:pPr>
            <w:r>
              <w:rPr>
                <w:rFonts w:ascii="Arial" w:hAnsi="Arial" w:cs="Arial"/>
                <w:b/>
                <w:i/>
                <w:iCs/>
                <w:sz w:val="20"/>
                <w:szCs w:val="20"/>
              </w:rPr>
              <w:t>D. Productivo</w:t>
            </w:r>
          </w:p>
          <w:p w:rsidR="007D0D93" w:rsidRDefault="007D0D93">
            <w:pPr>
              <w:pStyle w:val="Sinespaciado"/>
              <w:ind w:left="720"/>
            </w:pPr>
          </w:p>
          <w:p w:rsidR="007D0D93" w:rsidRDefault="007D0D93">
            <w:pPr>
              <w:pStyle w:val="Textbody"/>
            </w:pPr>
          </w:p>
          <w:p w:rsidR="007D0D93" w:rsidRDefault="007D0D93">
            <w:pPr>
              <w:pStyle w:val="Textbody"/>
            </w:pPr>
          </w:p>
          <w:p w:rsidR="007D0D93" w:rsidRDefault="007D0D93">
            <w:pPr>
              <w:pStyle w:val="Textbody"/>
            </w:pPr>
          </w:p>
        </w:tc>
      </w:tr>
      <w:tr w:rsidR="007D0D93" w:rsidTr="008C4DE0">
        <w:trPr>
          <w:cantSplit/>
          <w:trHeight w:hRule="exact" w:val="1301"/>
        </w:trPr>
        <w:tc>
          <w:tcPr>
            <w:tcW w:w="1160" w:type="dxa"/>
            <w:vMerge w:val="restart"/>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7D0D93">
            <w:pPr>
              <w:pStyle w:val="Predeterminado"/>
              <w:spacing w:after="0" w:line="100" w:lineRule="atLeast"/>
            </w:pPr>
          </w:p>
        </w:tc>
        <w:tc>
          <w:tcPr>
            <w:tcW w:w="1040" w:type="dxa"/>
            <w:gridSpan w:val="4"/>
            <w:vMerge/>
            <w:tcBorders>
              <w:left w:val="single" w:sz="4" w:space="0" w:color="000001"/>
            </w:tcBorders>
            <w:shd w:val="clear" w:color="auto" w:fill="C2D69B"/>
            <w:tcMar>
              <w:top w:w="57" w:type="dxa"/>
              <w:left w:w="57" w:type="dxa"/>
              <w:bottom w:w="57" w:type="dxa"/>
              <w:right w:w="57" w:type="dxa"/>
            </w:tcMar>
          </w:tcPr>
          <w:p w:rsidR="007D0D93" w:rsidRDefault="007D0D93">
            <w:pPr>
              <w:pStyle w:val="Predeterminado"/>
              <w:spacing w:after="0" w:line="100" w:lineRule="atLeast"/>
              <w:jc w:val="center"/>
            </w:pPr>
          </w:p>
        </w:tc>
        <w:tc>
          <w:tcPr>
            <w:tcW w:w="992" w:type="dxa"/>
            <w:gridSpan w:val="2"/>
            <w:tcBorders>
              <w:top w:val="single" w:sz="4" w:space="0" w:color="00000A"/>
              <w:left w:val="single" w:sz="4" w:space="0" w:color="000001"/>
              <w:bottom w:val="single" w:sz="4" w:space="0" w:color="00000A"/>
              <w:right w:val="single" w:sz="4" w:space="0" w:color="00000A"/>
            </w:tcBorders>
            <w:shd w:val="clear" w:color="auto" w:fill="FFFFFF"/>
            <w:tcMar>
              <w:top w:w="57" w:type="dxa"/>
              <w:left w:w="57" w:type="dxa"/>
              <w:bottom w:w="57" w:type="dxa"/>
              <w:right w:w="57" w:type="dxa"/>
            </w:tcMar>
          </w:tcPr>
          <w:p w:rsidR="007D0D93" w:rsidRDefault="007D0D93">
            <w:pPr>
              <w:pStyle w:val="Sinespaciado"/>
              <w:jc w:val="center"/>
            </w:pPr>
          </w:p>
          <w:p w:rsidR="007D0D93" w:rsidRDefault="00CC6B59">
            <w:pPr>
              <w:pStyle w:val="Sinespaciado"/>
              <w:jc w:val="center"/>
            </w:pPr>
            <w:r>
              <w:rPr>
                <w:rFonts w:ascii="Arial" w:hAnsi="Arial" w:cs="Arial"/>
                <w:sz w:val="10"/>
              </w:rPr>
              <w:t>CONCEPTOS</w:t>
            </w:r>
          </w:p>
          <w:p w:rsidR="007D0D93" w:rsidRDefault="007D0D93">
            <w:pPr>
              <w:pStyle w:val="Textbody"/>
              <w:jc w:val="center"/>
            </w:pPr>
          </w:p>
        </w:tc>
        <w:tc>
          <w:tcPr>
            <w:tcW w:w="6151" w:type="dxa"/>
            <w:gridSpan w:val="7"/>
            <w:tcBorders>
              <w:top w:val="single" w:sz="4" w:space="0" w:color="00000A"/>
              <w:left w:val="single" w:sz="4" w:space="0" w:color="00000A"/>
              <w:bottom w:val="single" w:sz="4" w:space="0" w:color="00000A"/>
              <w:right w:val="single" w:sz="4" w:space="0" w:color="00000A"/>
            </w:tcBorders>
            <w:shd w:val="clear" w:color="auto" w:fill="FFFFFF"/>
            <w:tcMar>
              <w:top w:w="57" w:type="dxa"/>
              <w:left w:w="57" w:type="dxa"/>
              <w:bottom w:w="57" w:type="dxa"/>
              <w:right w:w="57" w:type="dxa"/>
            </w:tcMar>
          </w:tcPr>
          <w:p w:rsidR="007D0D93" w:rsidRDefault="00CC6B59">
            <w:pPr>
              <w:pStyle w:val="Sinespaciado"/>
              <w:numPr>
                <w:ilvl w:val="0"/>
                <w:numId w:val="2"/>
              </w:numPr>
              <w:tabs>
                <w:tab w:val="left" w:pos="438"/>
              </w:tabs>
              <w:ind w:left="60" w:firstLine="0"/>
            </w:pPr>
            <w:r>
              <w:rPr>
                <w:rFonts w:ascii="Arial" w:hAnsi="Arial" w:cs="Arial"/>
                <w:sz w:val="20"/>
              </w:rPr>
              <w:t xml:space="preserve">Manejo de </w:t>
            </w:r>
            <w:proofErr w:type="spellStart"/>
            <w:r>
              <w:rPr>
                <w:rFonts w:ascii="Arial" w:hAnsi="Arial" w:cs="Arial"/>
                <w:sz w:val="20"/>
              </w:rPr>
              <w:t>Gimp</w:t>
            </w:r>
            <w:proofErr w:type="spellEnd"/>
          </w:p>
          <w:p w:rsidR="007D0D93" w:rsidRDefault="00CC6B59">
            <w:pPr>
              <w:pStyle w:val="Sinespaciado"/>
              <w:numPr>
                <w:ilvl w:val="0"/>
                <w:numId w:val="2"/>
              </w:numPr>
              <w:tabs>
                <w:tab w:val="left" w:pos="438"/>
              </w:tabs>
              <w:ind w:left="60" w:firstLine="0"/>
            </w:pPr>
            <w:r>
              <w:rPr>
                <w:rFonts w:ascii="Arial" w:hAnsi="Arial" w:cs="Arial"/>
                <w:sz w:val="20"/>
              </w:rPr>
              <w:t>Uso del instrumental de dibujo técnico (escuadra, regla, compás)</w:t>
            </w:r>
          </w:p>
          <w:p w:rsidR="007D0D93" w:rsidRDefault="00CC6B59">
            <w:pPr>
              <w:pStyle w:val="Sinespaciado"/>
              <w:numPr>
                <w:ilvl w:val="0"/>
                <w:numId w:val="2"/>
              </w:numPr>
              <w:tabs>
                <w:tab w:val="left" w:pos="438"/>
              </w:tabs>
              <w:ind w:left="60" w:firstLine="0"/>
            </w:pPr>
            <w:r>
              <w:rPr>
                <w:rFonts w:ascii="Arial" w:hAnsi="Arial" w:cs="Arial"/>
                <w:sz w:val="20"/>
              </w:rPr>
              <w:t>Trazado de simetrías.</w:t>
            </w:r>
          </w:p>
          <w:p w:rsidR="007D0D93" w:rsidRDefault="00CC6B59">
            <w:pPr>
              <w:pStyle w:val="Sinespaciado"/>
              <w:numPr>
                <w:ilvl w:val="0"/>
                <w:numId w:val="2"/>
              </w:numPr>
              <w:tabs>
                <w:tab w:val="left" w:pos="438"/>
              </w:tabs>
              <w:ind w:left="60" w:firstLine="0"/>
            </w:pPr>
            <w:r>
              <w:rPr>
                <w:rFonts w:ascii="Arial" w:hAnsi="Arial" w:cs="Arial"/>
                <w:sz w:val="20"/>
              </w:rPr>
              <w:t xml:space="preserve">Uso de </w:t>
            </w:r>
            <w:proofErr w:type="spellStart"/>
            <w:r>
              <w:rPr>
                <w:rFonts w:ascii="Arial" w:hAnsi="Arial" w:cs="Arial"/>
                <w:sz w:val="20"/>
              </w:rPr>
              <w:t>Prezi</w:t>
            </w:r>
            <w:proofErr w:type="spellEnd"/>
          </w:p>
          <w:p w:rsidR="007D0D93" w:rsidRDefault="00CC6B59">
            <w:pPr>
              <w:pStyle w:val="Sinespaciado"/>
              <w:numPr>
                <w:ilvl w:val="0"/>
                <w:numId w:val="2"/>
              </w:numPr>
              <w:tabs>
                <w:tab w:val="left" w:pos="438"/>
              </w:tabs>
              <w:ind w:left="60" w:firstLine="0"/>
            </w:pPr>
            <w:r>
              <w:rPr>
                <w:rFonts w:ascii="Arial" w:hAnsi="Arial" w:cs="Arial"/>
                <w:sz w:val="20"/>
              </w:rPr>
              <w:t>Uso de BB Flashback Express</w:t>
            </w:r>
          </w:p>
          <w:p w:rsidR="007D0D93" w:rsidRDefault="007D0D93">
            <w:pPr>
              <w:pStyle w:val="Textbody"/>
              <w:jc w:val="center"/>
            </w:pPr>
          </w:p>
        </w:tc>
      </w:tr>
      <w:tr w:rsidR="007D0D93" w:rsidTr="008C4DE0">
        <w:trPr>
          <w:cantSplit/>
          <w:trHeight w:hRule="exact" w:val="1280"/>
        </w:trPr>
        <w:tc>
          <w:tcPr>
            <w:tcW w:w="1160" w:type="dxa"/>
            <w:vMerge/>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7D0D93">
            <w:pPr>
              <w:pStyle w:val="Predeterminado"/>
              <w:spacing w:after="0" w:line="100" w:lineRule="atLeast"/>
            </w:pPr>
          </w:p>
        </w:tc>
        <w:tc>
          <w:tcPr>
            <w:tcW w:w="1040" w:type="dxa"/>
            <w:gridSpan w:val="4"/>
            <w:vMerge/>
            <w:tcBorders>
              <w:left w:val="single" w:sz="4" w:space="0" w:color="000001"/>
            </w:tcBorders>
            <w:shd w:val="clear" w:color="auto" w:fill="C2D69B"/>
            <w:tcMar>
              <w:top w:w="57" w:type="dxa"/>
              <w:left w:w="57" w:type="dxa"/>
              <w:bottom w:w="57" w:type="dxa"/>
              <w:right w:w="57" w:type="dxa"/>
            </w:tcMar>
          </w:tcPr>
          <w:p w:rsidR="007D0D93" w:rsidRDefault="007D0D93">
            <w:pPr>
              <w:pStyle w:val="Predeterminado"/>
              <w:spacing w:after="0" w:line="100" w:lineRule="atLeast"/>
              <w:jc w:val="center"/>
            </w:pPr>
          </w:p>
        </w:tc>
        <w:tc>
          <w:tcPr>
            <w:tcW w:w="992" w:type="dxa"/>
            <w:gridSpan w:val="2"/>
            <w:tcBorders>
              <w:top w:val="single" w:sz="4" w:space="0" w:color="00000A"/>
              <w:left w:val="single" w:sz="4" w:space="0" w:color="000001"/>
              <w:bottom w:val="single" w:sz="4" w:space="0" w:color="00000A"/>
              <w:right w:val="single" w:sz="4" w:space="0" w:color="00000A"/>
            </w:tcBorders>
            <w:shd w:val="clear" w:color="auto" w:fill="FFFFFF"/>
            <w:tcMar>
              <w:top w:w="57" w:type="dxa"/>
              <w:left w:w="57" w:type="dxa"/>
              <w:bottom w:w="57" w:type="dxa"/>
              <w:right w:w="57" w:type="dxa"/>
            </w:tcMar>
          </w:tcPr>
          <w:p w:rsidR="007D0D93" w:rsidRDefault="007D0D93">
            <w:pPr>
              <w:pStyle w:val="Sinespaciado"/>
            </w:pPr>
          </w:p>
          <w:p w:rsidR="007D0D93" w:rsidRDefault="00CC6B59">
            <w:pPr>
              <w:pStyle w:val="Sinespaciado"/>
              <w:jc w:val="center"/>
            </w:pPr>
            <w:r>
              <w:rPr>
                <w:rFonts w:ascii="Arial" w:hAnsi="Arial" w:cs="Arial"/>
                <w:sz w:val="10"/>
              </w:rPr>
              <w:t>PROCEDIMIENTOS</w:t>
            </w:r>
          </w:p>
          <w:p w:rsidR="007D0D93" w:rsidRDefault="007D0D93">
            <w:pPr>
              <w:pStyle w:val="Sinespaciado"/>
              <w:jc w:val="center"/>
            </w:pPr>
          </w:p>
          <w:p w:rsidR="007D0D93" w:rsidRDefault="007D0D93">
            <w:pPr>
              <w:pStyle w:val="Sinespaciado"/>
            </w:pPr>
          </w:p>
          <w:p w:rsidR="007D0D93" w:rsidRDefault="007D0D93">
            <w:pPr>
              <w:pStyle w:val="Sinespaciado"/>
            </w:pPr>
          </w:p>
        </w:tc>
        <w:tc>
          <w:tcPr>
            <w:tcW w:w="6151" w:type="dxa"/>
            <w:gridSpan w:val="7"/>
            <w:tcBorders>
              <w:top w:val="single" w:sz="4" w:space="0" w:color="00000A"/>
              <w:left w:val="single" w:sz="4" w:space="0" w:color="00000A"/>
              <w:bottom w:val="single" w:sz="4" w:space="0" w:color="00000A"/>
              <w:right w:val="single" w:sz="4" w:space="0" w:color="000001"/>
            </w:tcBorders>
            <w:shd w:val="clear" w:color="auto" w:fill="FFFFFF"/>
            <w:tcMar>
              <w:top w:w="57" w:type="dxa"/>
              <w:left w:w="57" w:type="dxa"/>
              <w:bottom w:w="57" w:type="dxa"/>
              <w:right w:w="57" w:type="dxa"/>
            </w:tcMar>
          </w:tcPr>
          <w:p w:rsidR="007D0D93" w:rsidRDefault="00CC6B59">
            <w:pPr>
              <w:pStyle w:val="Sinespaciado"/>
              <w:numPr>
                <w:ilvl w:val="0"/>
                <w:numId w:val="2"/>
              </w:numPr>
              <w:tabs>
                <w:tab w:val="left" w:pos="502"/>
              </w:tabs>
              <w:ind w:left="60" w:firstLine="0"/>
            </w:pPr>
            <w:proofErr w:type="spellStart"/>
            <w:r>
              <w:rPr>
                <w:rFonts w:ascii="Arial" w:hAnsi="Arial" w:cs="Arial"/>
                <w:sz w:val="20"/>
              </w:rPr>
              <w:t>Gimp</w:t>
            </w:r>
            <w:proofErr w:type="spellEnd"/>
          </w:p>
          <w:p w:rsidR="007D0D93" w:rsidRDefault="00CC6B59">
            <w:pPr>
              <w:pStyle w:val="Sinespaciado"/>
              <w:numPr>
                <w:ilvl w:val="0"/>
                <w:numId w:val="2"/>
              </w:numPr>
              <w:tabs>
                <w:tab w:val="left" w:pos="502"/>
              </w:tabs>
              <w:ind w:left="60" w:firstLine="0"/>
            </w:pPr>
            <w:r>
              <w:rPr>
                <w:rFonts w:ascii="Arial" w:hAnsi="Arial" w:cs="Arial"/>
                <w:sz w:val="20"/>
              </w:rPr>
              <w:t>Simetría axial y central.</w:t>
            </w:r>
          </w:p>
          <w:p w:rsidR="007D0D93" w:rsidRDefault="00CC6B59">
            <w:pPr>
              <w:pStyle w:val="Sinespaciado"/>
              <w:numPr>
                <w:ilvl w:val="0"/>
                <w:numId w:val="2"/>
              </w:numPr>
              <w:tabs>
                <w:tab w:val="left" w:pos="502"/>
              </w:tabs>
              <w:ind w:left="60" w:firstLine="0"/>
            </w:pPr>
            <w:proofErr w:type="spellStart"/>
            <w:r>
              <w:rPr>
                <w:rFonts w:ascii="Arial" w:hAnsi="Arial" w:cs="Arial"/>
                <w:sz w:val="20"/>
              </w:rPr>
              <w:t>Prezi</w:t>
            </w:r>
            <w:proofErr w:type="spellEnd"/>
          </w:p>
          <w:p w:rsidR="007D0D93" w:rsidRDefault="00CC6B59">
            <w:pPr>
              <w:pStyle w:val="Sinespaciado"/>
              <w:numPr>
                <w:ilvl w:val="0"/>
                <w:numId w:val="2"/>
              </w:numPr>
              <w:tabs>
                <w:tab w:val="left" w:pos="502"/>
              </w:tabs>
              <w:ind w:left="60" w:firstLine="0"/>
            </w:pPr>
            <w:r>
              <w:rPr>
                <w:rFonts w:ascii="Arial" w:hAnsi="Arial" w:cs="Arial"/>
                <w:sz w:val="20"/>
              </w:rPr>
              <w:t>Edición de Video</w:t>
            </w:r>
          </w:p>
          <w:p w:rsidR="007D0D93" w:rsidRDefault="00CC6B59">
            <w:pPr>
              <w:pStyle w:val="Sinespaciado"/>
              <w:numPr>
                <w:ilvl w:val="0"/>
                <w:numId w:val="2"/>
              </w:numPr>
              <w:tabs>
                <w:tab w:val="left" w:pos="502"/>
              </w:tabs>
              <w:ind w:left="60" w:firstLine="0"/>
            </w:pPr>
            <w:r>
              <w:rPr>
                <w:rFonts w:ascii="Arial" w:hAnsi="Arial" w:cs="Arial"/>
                <w:sz w:val="20"/>
              </w:rPr>
              <w:t>Figura- Fondo</w:t>
            </w:r>
          </w:p>
          <w:p w:rsidR="007D0D93" w:rsidRDefault="007D0D93">
            <w:pPr>
              <w:pStyle w:val="Sinespaciado"/>
              <w:ind w:left="60"/>
            </w:pPr>
          </w:p>
        </w:tc>
      </w:tr>
      <w:tr w:rsidR="007D0D93" w:rsidTr="008C4DE0">
        <w:trPr>
          <w:cantSplit/>
          <w:trHeight w:hRule="exact" w:val="1325"/>
        </w:trPr>
        <w:tc>
          <w:tcPr>
            <w:tcW w:w="1160" w:type="dxa"/>
            <w:vMerge/>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7D0D93">
            <w:pPr>
              <w:pStyle w:val="Predeterminado"/>
              <w:spacing w:after="0" w:line="100" w:lineRule="atLeast"/>
            </w:pPr>
          </w:p>
        </w:tc>
        <w:tc>
          <w:tcPr>
            <w:tcW w:w="1040" w:type="dxa"/>
            <w:gridSpan w:val="4"/>
            <w:vMerge/>
            <w:tcBorders>
              <w:left w:val="single" w:sz="4" w:space="0" w:color="000001"/>
            </w:tcBorders>
            <w:shd w:val="clear" w:color="auto" w:fill="C2D69B"/>
            <w:tcMar>
              <w:top w:w="57" w:type="dxa"/>
              <w:left w:w="57" w:type="dxa"/>
              <w:bottom w:w="57" w:type="dxa"/>
              <w:right w:w="57" w:type="dxa"/>
            </w:tcMar>
          </w:tcPr>
          <w:p w:rsidR="007D0D93" w:rsidRDefault="007D0D93">
            <w:pPr>
              <w:pStyle w:val="Predeterminado"/>
              <w:spacing w:after="0" w:line="100" w:lineRule="atLeast"/>
              <w:jc w:val="center"/>
            </w:pPr>
          </w:p>
        </w:tc>
        <w:tc>
          <w:tcPr>
            <w:tcW w:w="992" w:type="dxa"/>
            <w:gridSpan w:val="2"/>
            <w:tcBorders>
              <w:top w:val="single" w:sz="4" w:space="0" w:color="00000A"/>
              <w:left w:val="single" w:sz="4" w:space="0" w:color="000001"/>
              <w:bottom w:val="single" w:sz="4" w:space="0" w:color="00000A"/>
              <w:right w:val="single" w:sz="4" w:space="0" w:color="00000A"/>
            </w:tcBorders>
            <w:shd w:val="clear" w:color="auto" w:fill="FFFFFF"/>
            <w:tcMar>
              <w:top w:w="57" w:type="dxa"/>
              <w:left w:w="57" w:type="dxa"/>
              <w:bottom w:w="57" w:type="dxa"/>
              <w:right w:w="57" w:type="dxa"/>
            </w:tcMar>
          </w:tcPr>
          <w:p w:rsidR="007D0D93" w:rsidRDefault="00CC6B59">
            <w:pPr>
              <w:pStyle w:val="Sinespaciado"/>
              <w:jc w:val="center"/>
            </w:pPr>
            <w:r>
              <w:rPr>
                <w:rFonts w:ascii="Arial" w:hAnsi="Arial" w:cs="Arial"/>
                <w:sz w:val="10"/>
              </w:rPr>
              <w:t>ACTITUDES</w:t>
            </w:r>
          </w:p>
        </w:tc>
        <w:tc>
          <w:tcPr>
            <w:tcW w:w="6151" w:type="dxa"/>
            <w:gridSpan w:val="7"/>
            <w:tcBorders>
              <w:top w:val="single" w:sz="4" w:space="0" w:color="00000A"/>
              <w:left w:val="single" w:sz="4" w:space="0" w:color="00000A"/>
              <w:bottom w:val="single" w:sz="4" w:space="0" w:color="00000A"/>
              <w:right w:val="single" w:sz="4" w:space="0" w:color="000001"/>
            </w:tcBorders>
            <w:shd w:val="clear" w:color="auto" w:fill="FFFFFF"/>
            <w:tcMar>
              <w:top w:w="57" w:type="dxa"/>
              <w:left w:w="57" w:type="dxa"/>
              <w:bottom w:w="57" w:type="dxa"/>
              <w:right w:w="57" w:type="dxa"/>
            </w:tcMar>
          </w:tcPr>
          <w:p w:rsidR="007D0D93" w:rsidRDefault="00CC6B59">
            <w:pPr>
              <w:pStyle w:val="Sinespaciado"/>
              <w:numPr>
                <w:ilvl w:val="0"/>
                <w:numId w:val="2"/>
              </w:numPr>
              <w:tabs>
                <w:tab w:val="left" w:pos="408"/>
              </w:tabs>
              <w:ind w:left="60" w:firstLine="0"/>
            </w:pPr>
            <w:r>
              <w:rPr>
                <w:rFonts w:ascii="Arial" w:hAnsi="Arial" w:cs="Arial"/>
                <w:sz w:val="20"/>
              </w:rPr>
              <w:t>exactitud</w:t>
            </w:r>
          </w:p>
          <w:p w:rsidR="007D0D93" w:rsidRDefault="00CC6B59">
            <w:pPr>
              <w:pStyle w:val="Sinespaciado"/>
              <w:numPr>
                <w:ilvl w:val="0"/>
                <w:numId w:val="2"/>
              </w:numPr>
              <w:tabs>
                <w:tab w:val="left" w:pos="408"/>
              </w:tabs>
              <w:ind w:left="60" w:firstLine="0"/>
            </w:pPr>
            <w:r>
              <w:rPr>
                <w:rFonts w:ascii="Arial" w:hAnsi="Arial" w:cs="Arial"/>
                <w:sz w:val="20"/>
              </w:rPr>
              <w:t>prolijidad</w:t>
            </w:r>
          </w:p>
          <w:p w:rsidR="007D0D93" w:rsidRDefault="00CC6B59">
            <w:pPr>
              <w:pStyle w:val="Sinespaciado"/>
              <w:numPr>
                <w:ilvl w:val="0"/>
                <w:numId w:val="2"/>
              </w:numPr>
              <w:tabs>
                <w:tab w:val="left" w:pos="408"/>
              </w:tabs>
              <w:ind w:left="60" w:firstLine="0"/>
            </w:pPr>
            <w:r>
              <w:rPr>
                <w:rFonts w:ascii="Arial" w:hAnsi="Arial" w:cs="Arial"/>
                <w:sz w:val="20"/>
              </w:rPr>
              <w:t>búsqueda de mejores soluciones</w:t>
            </w:r>
          </w:p>
          <w:p w:rsidR="007D0D93" w:rsidRDefault="00CC6B59">
            <w:pPr>
              <w:pStyle w:val="Sinespaciado"/>
              <w:numPr>
                <w:ilvl w:val="0"/>
                <w:numId w:val="2"/>
              </w:numPr>
              <w:tabs>
                <w:tab w:val="left" w:pos="408"/>
              </w:tabs>
              <w:ind w:left="60" w:firstLine="0"/>
            </w:pPr>
            <w:r>
              <w:rPr>
                <w:rFonts w:ascii="Arial" w:hAnsi="Arial" w:cs="Arial"/>
                <w:sz w:val="20"/>
              </w:rPr>
              <w:t>investigación</w:t>
            </w:r>
          </w:p>
          <w:p w:rsidR="007D0D93" w:rsidRDefault="00CC6B59">
            <w:pPr>
              <w:pStyle w:val="Sinespaciado"/>
              <w:numPr>
                <w:ilvl w:val="0"/>
                <w:numId w:val="2"/>
              </w:numPr>
              <w:tabs>
                <w:tab w:val="left" w:pos="408"/>
              </w:tabs>
              <w:ind w:left="60" w:firstLine="0"/>
            </w:pPr>
            <w:r>
              <w:rPr>
                <w:rFonts w:ascii="Arial" w:hAnsi="Arial" w:cs="Arial"/>
                <w:sz w:val="20"/>
              </w:rPr>
              <w:t>autocrítica</w:t>
            </w:r>
          </w:p>
        </w:tc>
      </w:tr>
      <w:tr w:rsidR="007D0D93" w:rsidTr="008C4DE0">
        <w:trPr>
          <w:cantSplit/>
          <w:trHeight w:hRule="exact" w:val="363"/>
        </w:trPr>
        <w:tc>
          <w:tcPr>
            <w:tcW w:w="1160" w:type="dxa"/>
            <w:vMerge/>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7D0D93">
            <w:pPr>
              <w:pStyle w:val="Predeterminado"/>
              <w:spacing w:after="0" w:line="100" w:lineRule="atLeast"/>
            </w:pPr>
          </w:p>
        </w:tc>
        <w:tc>
          <w:tcPr>
            <w:tcW w:w="1040" w:type="dxa"/>
            <w:gridSpan w:val="4"/>
            <w:vMerge/>
            <w:tcBorders>
              <w:left w:val="single" w:sz="4" w:space="0" w:color="000001"/>
            </w:tcBorders>
            <w:shd w:val="clear" w:color="auto" w:fill="C2D69B"/>
            <w:tcMar>
              <w:top w:w="57" w:type="dxa"/>
              <w:left w:w="57" w:type="dxa"/>
              <w:bottom w:w="57" w:type="dxa"/>
              <w:right w:w="57" w:type="dxa"/>
            </w:tcMar>
          </w:tcPr>
          <w:p w:rsidR="007D0D93" w:rsidRDefault="007D0D93">
            <w:pPr>
              <w:pStyle w:val="Predeterminado"/>
              <w:spacing w:after="0" w:line="100" w:lineRule="atLeast"/>
              <w:jc w:val="center"/>
            </w:pPr>
          </w:p>
        </w:tc>
        <w:tc>
          <w:tcPr>
            <w:tcW w:w="992" w:type="dxa"/>
            <w:gridSpan w:val="2"/>
            <w:tcBorders>
              <w:top w:val="single" w:sz="4" w:space="0" w:color="00000A"/>
              <w:left w:val="single" w:sz="4" w:space="0" w:color="000001"/>
              <w:bottom w:val="single" w:sz="4" w:space="0" w:color="00000A"/>
              <w:right w:val="single" w:sz="4" w:space="0" w:color="00000A"/>
            </w:tcBorders>
            <w:shd w:val="clear" w:color="auto" w:fill="FFFFFF"/>
            <w:tcMar>
              <w:top w:w="57" w:type="dxa"/>
              <w:left w:w="57" w:type="dxa"/>
              <w:bottom w:w="57" w:type="dxa"/>
              <w:right w:w="57" w:type="dxa"/>
            </w:tcMar>
          </w:tcPr>
          <w:p w:rsidR="007D0D93" w:rsidRDefault="007D0D93">
            <w:pPr>
              <w:pStyle w:val="Textbody"/>
              <w:jc w:val="center"/>
            </w:pPr>
          </w:p>
        </w:tc>
        <w:tc>
          <w:tcPr>
            <w:tcW w:w="6151" w:type="dxa"/>
            <w:gridSpan w:val="7"/>
            <w:tcBorders>
              <w:top w:val="single" w:sz="4" w:space="0" w:color="00000A"/>
              <w:left w:val="single" w:sz="4" w:space="0" w:color="00000A"/>
              <w:bottom w:val="single" w:sz="4" w:space="0" w:color="00000A"/>
              <w:right w:val="single" w:sz="4" w:space="0" w:color="000001"/>
            </w:tcBorders>
            <w:shd w:val="clear" w:color="auto" w:fill="FFFFFF"/>
            <w:tcMar>
              <w:top w:w="57" w:type="dxa"/>
              <w:left w:w="57" w:type="dxa"/>
              <w:bottom w:w="57" w:type="dxa"/>
              <w:right w:w="57" w:type="dxa"/>
            </w:tcMar>
          </w:tcPr>
          <w:p w:rsidR="007D0D93" w:rsidRDefault="00CC6B59">
            <w:pPr>
              <w:pStyle w:val="Textbody"/>
              <w:jc w:val="center"/>
            </w:pPr>
            <w:r>
              <w:rPr>
                <w:rFonts w:ascii="Arial" w:hAnsi="Arial" w:cs="Arial"/>
                <w:b/>
                <w:i/>
                <w:iCs/>
                <w:sz w:val="20"/>
                <w:szCs w:val="20"/>
              </w:rPr>
              <w:t>D. Crítico</w:t>
            </w:r>
          </w:p>
        </w:tc>
      </w:tr>
      <w:tr w:rsidR="007D0D93" w:rsidTr="008C4DE0">
        <w:trPr>
          <w:cantSplit/>
          <w:trHeight w:val="1677"/>
        </w:trPr>
        <w:tc>
          <w:tcPr>
            <w:tcW w:w="1160" w:type="dxa"/>
            <w:vMerge/>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7D0D93">
            <w:pPr>
              <w:pStyle w:val="Predeterminado"/>
              <w:spacing w:after="0" w:line="100" w:lineRule="atLeast"/>
            </w:pPr>
          </w:p>
        </w:tc>
        <w:tc>
          <w:tcPr>
            <w:tcW w:w="1040" w:type="dxa"/>
            <w:gridSpan w:val="4"/>
            <w:vMerge/>
            <w:tcBorders>
              <w:left w:val="single" w:sz="4" w:space="0" w:color="000001"/>
            </w:tcBorders>
            <w:shd w:val="clear" w:color="auto" w:fill="C2D69B"/>
            <w:tcMar>
              <w:top w:w="57" w:type="dxa"/>
              <w:left w:w="57" w:type="dxa"/>
              <w:bottom w:w="57" w:type="dxa"/>
              <w:right w:w="57" w:type="dxa"/>
            </w:tcMar>
          </w:tcPr>
          <w:p w:rsidR="007D0D93" w:rsidRDefault="007D0D93">
            <w:pPr>
              <w:pStyle w:val="Predeterminado"/>
              <w:spacing w:after="0" w:line="100" w:lineRule="atLeast"/>
              <w:jc w:val="center"/>
            </w:pPr>
          </w:p>
        </w:tc>
        <w:tc>
          <w:tcPr>
            <w:tcW w:w="992" w:type="dxa"/>
            <w:gridSpan w:val="2"/>
            <w:tcBorders>
              <w:top w:val="single" w:sz="4" w:space="0" w:color="00000A"/>
              <w:left w:val="single" w:sz="4" w:space="0" w:color="000001"/>
              <w:right w:val="single" w:sz="4" w:space="0" w:color="00000A"/>
            </w:tcBorders>
            <w:shd w:val="clear" w:color="auto" w:fill="FFFFFF"/>
            <w:tcMar>
              <w:top w:w="57" w:type="dxa"/>
              <w:left w:w="57" w:type="dxa"/>
              <w:bottom w:w="57" w:type="dxa"/>
              <w:right w:w="57" w:type="dxa"/>
            </w:tcMar>
          </w:tcPr>
          <w:p w:rsidR="007D0D93" w:rsidRDefault="007D0D93">
            <w:pPr>
              <w:pStyle w:val="Sinespaciado"/>
              <w:jc w:val="center"/>
            </w:pPr>
          </w:p>
          <w:p w:rsidR="007D0D93" w:rsidRDefault="00CC6B59">
            <w:pPr>
              <w:pStyle w:val="Sinespaciado"/>
              <w:jc w:val="center"/>
            </w:pPr>
            <w:r>
              <w:rPr>
                <w:rFonts w:ascii="Arial" w:hAnsi="Arial" w:cs="Arial"/>
                <w:sz w:val="10"/>
              </w:rPr>
              <w:t>CONCEPTOS</w:t>
            </w:r>
          </w:p>
          <w:p w:rsidR="007D0D93" w:rsidRDefault="007D0D93">
            <w:pPr>
              <w:pStyle w:val="Textbody"/>
              <w:jc w:val="center"/>
            </w:pPr>
          </w:p>
        </w:tc>
        <w:tc>
          <w:tcPr>
            <w:tcW w:w="6151" w:type="dxa"/>
            <w:gridSpan w:val="7"/>
            <w:tcBorders>
              <w:top w:val="single" w:sz="4" w:space="0" w:color="00000A"/>
              <w:left w:val="single" w:sz="4" w:space="0" w:color="00000A"/>
              <w:right w:val="single" w:sz="4" w:space="0" w:color="000001"/>
            </w:tcBorders>
            <w:shd w:val="clear" w:color="auto" w:fill="FFFFFF"/>
            <w:tcMar>
              <w:top w:w="57" w:type="dxa"/>
              <w:left w:w="57" w:type="dxa"/>
              <w:bottom w:w="57" w:type="dxa"/>
              <w:right w:w="57" w:type="dxa"/>
            </w:tcMar>
          </w:tcPr>
          <w:p w:rsidR="007D0D93" w:rsidRDefault="00CC6B59">
            <w:pPr>
              <w:pStyle w:val="Sinespaciado"/>
              <w:numPr>
                <w:ilvl w:val="0"/>
                <w:numId w:val="3"/>
              </w:numPr>
              <w:ind w:left="442" w:hanging="283"/>
            </w:pPr>
            <w:r>
              <w:rPr>
                <w:rFonts w:ascii="Arial" w:hAnsi="Arial" w:cs="Arial"/>
                <w:sz w:val="20"/>
              </w:rPr>
              <w:t>Diseño</w:t>
            </w:r>
          </w:p>
          <w:p w:rsidR="007D0D93" w:rsidRDefault="00CC6B59">
            <w:pPr>
              <w:pStyle w:val="Sinespaciado"/>
              <w:numPr>
                <w:ilvl w:val="0"/>
                <w:numId w:val="3"/>
              </w:numPr>
              <w:ind w:left="442" w:hanging="283"/>
            </w:pPr>
            <w:r>
              <w:rPr>
                <w:rFonts w:ascii="Arial" w:hAnsi="Arial" w:cs="Arial"/>
                <w:sz w:val="20"/>
              </w:rPr>
              <w:t>Composición</w:t>
            </w:r>
          </w:p>
          <w:p w:rsidR="007D0D93" w:rsidRDefault="00CC6B59">
            <w:pPr>
              <w:pStyle w:val="Sinespaciado"/>
              <w:numPr>
                <w:ilvl w:val="0"/>
                <w:numId w:val="3"/>
              </w:numPr>
              <w:ind w:left="442" w:hanging="283"/>
            </w:pPr>
            <w:r>
              <w:rPr>
                <w:rFonts w:ascii="Arial" w:hAnsi="Arial" w:cs="Arial"/>
                <w:sz w:val="20"/>
              </w:rPr>
              <w:t>Colores primarios y secundarios</w:t>
            </w:r>
          </w:p>
          <w:p w:rsidR="007D0D93" w:rsidRDefault="00CC6B59">
            <w:pPr>
              <w:pStyle w:val="Sinespaciado"/>
              <w:numPr>
                <w:ilvl w:val="0"/>
                <w:numId w:val="3"/>
              </w:numPr>
              <w:ind w:left="442" w:hanging="283"/>
            </w:pPr>
            <w:r>
              <w:rPr>
                <w:rFonts w:ascii="Arial" w:hAnsi="Arial" w:cs="Arial"/>
                <w:sz w:val="20"/>
              </w:rPr>
              <w:t>Simbología</w:t>
            </w:r>
          </w:p>
          <w:p w:rsidR="007D0D93" w:rsidRDefault="00CC6B59">
            <w:pPr>
              <w:pStyle w:val="Sinespaciado"/>
              <w:numPr>
                <w:ilvl w:val="0"/>
                <w:numId w:val="3"/>
              </w:numPr>
              <w:ind w:left="442" w:hanging="283"/>
            </w:pPr>
            <w:r>
              <w:rPr>
                <w:rFonts w:ascii="Arial" w:hAnsi="Arial" w:cs="Arial"/>
                <w:sz w:val="20"/>
              </w:rPr>
              <w:t>juguete y tecnología</w:t>
            </w:r>
          </w:p>
          <w:p w:rsidR="007D0D93" w:rsidRDefault="00CC6B59">
            <w:pPr>
              <w:pStyle w:val="Sinespaciado"/>
              <w:numPr>
                <w:ilvl w:val="0"/>
                <w:numId w:val="3"/>
              </w:numPr>
              <w:ind w:left="442" w:hanging="283"/>
            </w:pPr>
            <w:r>
              <w:rPr>
                <w:rFonts w:ascii="Arial" w:hAnsi="Arial" w:cs="Arial"/>
                <w:color w:val="222222"/>
                <w:sz w:val="20"/>
                <w:szCs w:val="20"/>
              </w:rPr>
              <w:t>Realismo mágico, Surrealismo, Arte moderno</w:t>
            </w:r>
          </w:p>
        </w:tc>
      </w:tr>
      <w:tr w:rsidR="007D0D93" w:rsidTr="008C4DE0">
        <w:trPr>
          <w:cantSplit/>
          <w:trHeight w:hRule="exact" w:val="1290"/>
        </w:trPr>
        <w:tc>
          <w:tcPr>
            <w:tcW w:w="1160" w:type="dxa"/>
            <w:vMerge/>
            <w:tcBorders>
              <w:top w:val="single" w:sz="4" w:space="0" w:color="00000A"/>
              <w:left w:val="single" w:sz="4" w:space="0" w:color="000001"/>
              <w:bottom w:val="single" w:sz="4" w:space="0" w:color="000001"/>
            </w:tcBorders>
            <w:shd w:val="clear" w:color="auto" w:fill="DBE5F1"/>
            <w:tcMar>
              <w:top w:w="57" w:type="dxa"/>
              <w:left w:w="57" w:type="dxa"/>
              <w:bottom w:w="57" w:type="dxa"/>
              <w:right w:w="57" w:type="dxa"/>
            </w:tcMar>
          </w:tcPr>
          <w:p w:rsidR="007D0D93" w:rsidRDefault="007D0D93">
            <w:pPr>
              <w:pStyle w:val="Predeterminado"/>
              <w:spacing w:after="0" w:line="100" w:lineRule="atLeast"/>
            </w:pPr>
          </w:p>
        </w:tc>
        <w:tc>
          <w:tcPr>
            <w:tcW w:w="1040" w:type="dxa"/>
            <w:gridSpan w:val="4"/>
            <w:vMerge w:val="restart"/>
            <w:tcBorders>
              <w:top w:val="single" w:sz="4" w:space="0" w:color="00000A"/>
              <w:left w:val="single" w:sz="4" w:space="0" w:color="000001"/>
            </w:tcBorders>
            <w:shd w:val="clear" w:color="auto" w:fill="C2D69B"/>
            <w:tcMar>
              <w:top w:w="57" w:type="dxa"/>
              <w:left w:w="57" w:type="dxa"/>
              <w:bottom w:w="57" w:type="dxa"/>
              <w:right w:w="57" w:type="dxa"/>
            </w:tcMar>
          </w:tcPr>
          <w:p w:rsidR="007D0D93" w:rsidRDefault="007D0D93">
            <w:pPr>
              <w:pStyle w:val="Predeterminado"/>
              <w:spacing w:after="0" w:line="100" w:lineRule="atLeast"/>
              <w:jc w:val="center"/>
            </w:pPr>
          </w:p>
        </w:tc>
        <w:tc>
          <w:tcPr>
            <w:tcW w:w="992" w:type="dxa"/>
            <w:gridSpan w:val="2"/>
            <w:tcBorders>
              <w:top w:val="single" w:sz="4" w:space="0" w:color="00000A"/>
              <w:left w:val="single" w:sz="4" w:space="0" w:color="000001"/>
              <w:bottom w:val="single" w:sz="4" w:space="0" w:color="00000A"/>
              <w:right w:val="single" w:sz="4" w:space="0" w:color="00000A"/>
            </w:tcBorders>
            <w:shd w:val="clear" w:color="auto" w:fill="FFFFFF"/>
            <w:tcMar>
              <w:top w:w="57" w:type="dxa"/>
              <w:left w:w="57" w:type="dxa"/>
              <w:bottom w:w="57" w:type="dxa"/>
              <w:right w:w="57" w:type="dxa"/>
            </w:tcMar>
          </w:tcPr>
          <w:p w:rsidR="007D0D93" w:rsidRDefault="00CC6B59">
            <w:pPr>
              <w:pStyle w:val="Sinespaciado"/>
              <w:jc w:val="center"/>
            </w:pPr>
            <w:r>
              <w:rPr>
                <w:rFonts w:ascii="Arial" w:hAnsi="Arial" w:cs="Arial"/>
                <w:sz w:val="10"/>
              </w:rPr>
              <w:t>PROCEDIMIENTOS</w:t>
            </w:r>
          </w:p>
          <w:p w:rsidR="007D0D93" w:rsidRDefault="007D0D93">
            <w:pPr>
              <w:pStyle w:val="Textbody"/>
              <w:jc w:val="center"/>
            </w:pPr>
          </w:p>
        </w:tc>
        <w:tc>
          <w:tcPr>
            <w:tcW w:w="6151" w:type="dxa"/>
            <w:gridSpan w:val="7"/>
            <w:tcBorders>
              <w:top w:val="single" w:sz="4" w:space="0" w:color="00000A"/>
              <w:left w:val="single" w:sz="4" w:space="0" w:color="00000A"/>
              <w:bottom w:val="single" w:sz="4" w:space="0" w:color="00000A"/>
              <w:right w:val="single" w:sz="4" w:space="0" w:color="000001"/>
            </w:tcBorders>
            <w:shd w:val="clear" w:color="auto" w:fill="FFFFFF"/>
            <w:tcMar>
              <w:top w:w="57" w:type="dxa"/>
              <w:left w:w="57" w:type="dxa"/>
              <w:bottom w:w="57" w:type="dxa"/>
              <w:right w:w="57" w:type="dxa"/>
            </w:tcMar>
          </w:tcPr>
          <w:p w:rsidR="007D0D93" w:rsidRDefault="00CC6B59">
            <w:pPr>
              <w:pStyle w:val="Sinespaciado"/>
              <w:numPr>
                <w:ilvl w:val="0"/>
                <w:numId w:val="4"/>
              </w:numPr>
              <w:ind w:left="442" w:hanging="283"/>
            </w:pPr>
            <w:r>
              <w:rPr>
                <w:rFonts w:ascii="Arial" w:hAnsi="Arial" w:cs="Arial"/>
                <w:color w:val="222222"/>
                <w:sz w:val="20"/>
                <w:szCs w:val="20"/>
              </w:rPr>
              <w:t>Proceso de diseño</w:t>
            </w:r>
          </w:p>
          <w:p w:rsidR="007D0D93" w:rsidRDefault="00CC6B59">
            <w:pPr>
              <w:pStyle w:val="Sinespaciado"/>
              <w:numPr>
                <w:ilvl w:val="0"/>
                <w:numId w:val="4"/>
              </w:numPr>
              <w:ind w:left="442" w:hanging="283"/>
            </w:pPr>
            <w:r>
              <w:rPr>
                <w:rFonts w:ascii="Arial" w:hAnsi="Arial" w:cs="Arial"/>
                <w:color w:val="222222"/>
                <w:sz w:val="20"/>
                <w:szCs w:val="20"/>
              </w:rPr>
              <w:t>Análisis formal</w:t>
            </w:r>
          </w:p>
          <w:p w:rsidR="007D0D93" w:rsidRDefault="00D538BE">
            <w:pPr>
              <w:pStyle w:val="Sinespaciado"/>
              <w:numPr>
                <w:ilvl w:val="0"/>
                <w:numId w:val="4"/>
              </w:numPr>
              <w:ind w:left="442" w:hanging="283"/>
            </w:pPr>
            <w:r>
              <w:rPr>
                <w:rFonts w:ascii="Arial" w:hAnsi="Arial" w:cs="Arial"/>
                <w:color w:val="222222"/>
                <w:sz w:val="20"/>
                <w:szCs w:val="20"/>
              </w:rPr>
              <w:t>Reconocimiento</w:t>
            </w:r>
            <w:r w:rsidR="00CC6B59">
              <w:rPr>
                <w:rFonts w:ascii="Arial" w:hAnsi="Arial" w:cs="Arial"/>
                <w:color w:val="222222"/>
                <w:sz w:val="20"/>
                <w:szCs w:val="20"/>
              </w:rPr>
              <w:t xml:space="preserve"> de estilos</w:t>
            </w:r>
          </w:p>
          <w:p w:rsidR="007D0D93" w:rsidRDefault="00CC6B59">
            <w:pPr>
              <w:pStyle w:val="Sinespaciado"/>
              <w:numPr>
                <w:ilvl w:val="0"/>
                <w:numId w:val="4"/>
              </w:numPr>
              <w:ind w:left="442" w:hanging="283"/>
            </w:pPr>
            <w:r>
              <w:rPr>
                <w:rFonts w:ascii="Arial" w:hAnsi="Arial" w:cs="Arial"/>
                <w:color w:val="222222"/>
                <w:sz w:val="20"/>
                <w:szCs w:val="20"/>
              </w:rPr>
              <w:t>Propuesta simbólica</w:t>
            </w:r>
          </w:p>
          <w:p w:rsidR="007D0D93" w:rsidRDefault="00CC6B59">
            <w:pPr>
              <w:pStyle w:val="Sinespaciado"/>
              <w:numPr>
                <w:ilvl w:val="0"/>
                <w:numId w:val="4"/>
              </w:numPr>
              <w:ind w:left="442" w:hanging="283"/>
            </w:pPr>
            <w:r>
              <w:rPr>
                <w:rFonts w:ascii="Arial" w:hAnsi="Arial" w:cs="Arial"/>
                <w:color w:val="222222"/>
                <w:sz w:val="20"/>
                <w:szCs w:val="20"/>
              </w:rPr>
              <w:t>Comparación de tecnologías y materiales</w:t>
            </w:r>
          </w:p>
        </w:tc>
      </w:tr>
      <w:tr w:rsidR="007D0D93" w:rsidTr="008C4DE0">
        <w:trPr>
          <w:cantSplit/>
          <w:trHeight w:hRule="exact" w:val="1423"/>
        </w:trPr>
        <w:tc>
          <w:tcPr>
            <w:tcW w:w="1160" w:type="dxa"/>
            <w:vMerge/>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7D0D93">
            <w:pPr>
              <w:pStyle w:val="Predeterminado"/>
              <w:spacing w:after="0" w:line="100" w:lineRule="atLeast"/>
            </w:pPr>
          </w:p>
        </w:tc>
        <w:tc>
          <w:tcPr>
            <w:tcW w:w="1040" w:type="dxa"/>
            <w:gridSpan w:val="4"/>
            <w:vMerge/>
            <w:tcBorders>
              <w:top w:val="single" w:sz="4" w:space="0" w:color="00000A"/>
              <w:left w:val="single" w:sz="4" w:space="0" w:color="000001"/>
            </w:tcBorders>
            <w:shd w:val="clear" w:color="auto" w:fill="C2D69B"/>
            <w:tcMar>
              <w:top w:w="57" w:type="dxa"/>
              <w:left w:w="57" w:type="dxa"/>
              <w:bottom w:w="57" w:type="dxa"/>
              <w:right w:w="57" w:type="dxa"/>
            </w:tcMar>
          </w:tcPr>
          <w:p w:rsidR="007D0D93" w:rsidRDefault="007D0D93">
            <w:pPr>
              <w:pStyle w:val="Predeterminado"/>
              <w:spacing w:after="0" w:line="100" w:lineRule="atLeast"/>
              <w:jc w:val="center"/>
            </w:pPr>
          </w:p>
        </w:tc>
        <w:tc>
          <w:tcPr>
            <w:tcW w:w="992" w:type="dxa"/>
            <w:gridSpan w:val="2"/>
            <w:tcBorders>
              <w:top w:val="single" w:sz="4" w:space="0" w:color="00000A"/>
              <w:left w:val="single" w:sz="4" w:space="0" w:color="000001"/>
              <w:bottom w:val="single" w:sz="4" w:space="0" w:color="00000A"/>
              <w:right w:val="single" w:sz="4" w:space="0" w:color="00000A"/>
            </w:tcBorders>
            <w:shd w:val="clear" w:color="auto" w:fill="FFFFFF"/>
            <w:tcMar>
              <w:top w:w="57" w:type="dxa"/>
              <w:left w:w="57" w:type="dxa"/>
              <w:bottom w:w="57" w:type="dxa"/>
              <w:right w:w="57" w:type="dxa"/>
            </w:tcMar>
          </w:tcPr>
          <w:p w:rsidR="007D0D93" w:rsidRDefault="00CC6B59">
            <w:pPr>
              <w:pStyle w:val="Textbody"/>
            </w:pPr>
            <w:r>
              <w:rPr>
                <w:rFonts w:ascii="Arial" w:hAnsi="Arial" w:cs="Arial"/>
                <w:sz w:val="10"/>
              </w:rPr>
              <w:t>ACTITUDES</w:t>
            </w:r>
          </w:p>
        </w:tc>
        <w:tc>
          <w:tcPr>
            <w:tcW w:w="6151" w:type="dxa"/>
            <w:gridSpan w:val="7"/>
            <w:tcBorders>
              <w:top w:val="single" w:sz="4" w:space="0" w:color="00000A"/>
              <w:left w:val="single" w:sz="4" w:space="0" w:color="00000A"/>
              <w:bottom w:val="single" w:sz="4" w:space="0" w:color="00000A"/>
              <w:right w:val="single" w:sz="4" w:space="0" w:color="000001"/>
            </w:tcBorders>
            <w:shd w:val="clear" w:color="auto" w:fill="FFFFFF"/>
            <w:tcMar>
              <w:top w:w="57" w:type="dxa"/>
              <w:left w:w="57" w:type="dxa"/>
              <w:bottom w:w="57" w:type="dxa"/>
              <w:right w:w="57" w:type="dxa"/>
            </w:tcMar>
          </w:tcPr>
          <w:p w:rsidR="007D0D93" w:rsidRDefault="00CC6B59">
            <w:pPr>
              <w:pStyle w:val="Sinespaciado"/>
              <w:numPr>
                <w:ilvl w:val="0"/>
                <w:numId w:val="5"/>
              </w:numPr>
              <w:ind w:left="442" w:hanging="283"/>
            </w:pPr>
            <w:r>
              <w:rPr>
                <w:rFonts w:ascii="Arial" w:hAnsi="Arial" w:cs="Arial"/>
                <w:color w:val="222222"/>
                <w:sz w:val="20"/>
                <w:szCs w:val="20"/>
              </w:rPr>
              <w:t>Reflexión</w:t>
            </w:r>
          </w:p>
          <w:p w:rsidR="007D0D93" w:rsidRDefault="00CC6B59">
            <w:pPr>
              <w:pStyle w:val="Sinespaciado"/>
              <w:numPr>
                <w:ilvl w:val="0"/>
                <w:numId w:val="5"/>
              </w:numPr>
              <w:ind w:left="442" w:hanging="283"/>
            </w:pPr>
            <w:r>
              <w:rPr>
                <w:rFonts w:ascii="Arial" w:hAnsi="Arial" w:cs="Arial"/>
                <w:color w:val="222222"/>
                <w:sz w:val="20"/>
                <w:szCs w:val="20"/>
              </w:rPr>
              <w:t>Búsqueda</w:t>
            </w:r>
          </w:p>
          <w:p w:rsidR="007D0D93" w:rsidRDefault="00CC6B59">
            <w:pPr>
              <w:pStyle w:val="Sinespaciado"/>
              <w:numPr>
                <w:ilvl w:val="0"/>
                <w:numId w:val="5"/>
              </w:numPr>
              <w:ind w:left="442" w:hanging="283"/>
            </w:pPr>
            <w:r>
              <w:rPr>
                <w:rFonts w:ascii="Arial" w:hAnsi="Arial" w:cs="Arial"/>
                <w:color w:val="222222"/>
                <w:sz w:val="20"/>
                <w:szCs w:val="20"/>
              </w:rPr>
              <w:t>No quedarse con la primera solución</w:t>
            </w:r>
          </w:p>
          <w:p w:rsidR="007D0D93" w:rsidRDefault="00CC6B59">
            <w:pPr>
              <w:pStyle w:val="Sinespaciado"/>
              <w:numPr>
                <w:ilvl w:val="0"/>
                <w:numId w:val="5"/>
              </w:numPr>
              <w:ind w:left="442" w:hanging="283"/>
            </w:pPr>
            <w:r>
              <w:rPr>
                <w:rFonts w:ascii="Arial" w:hAnsi="Arial" w:cs="Arial"/>
                <w:color w:val="222222"/>
                <w:sz w:val="20"/>
                <w:szCs w:val="20"/>
              </w:rPr>
              <w:t>Consideración de la técnica</w:t>
            </w:r>
          </w:p>
          <w:p w:rsidR="007D0D93" w:rsidRDefault="00CC6B59">
            <w:pPr>
              <w:pStyle w:val="Sinespaciado"/>
              <w:numPr>
                <w:ilvl w:val="0"/>
                <w:numId w:val="5"/>
              </w:numPr>
              <w:ind w:left="442" w:hanging="283"/>
            </w:pPr>
            <w:r>
              <w:rPr>
                <w:rFonts w:ascii="Arial" w:hAnsi="Arial" w:cs="Arial"/>
                <w:color w:val="222222"/>
                <w:sz w:val="20"/>
                <w:szCs w:val="20"/>
              </w:rPr>
              <w:t>Interés en descubrir vínculos entre movimientos artísticos</w:t>
            </w:r>
          </w:p>
          <w:p w:rsidR="007D0D93" w:rsidRDefault="007D0D93">
            <w:pPr>
              <w:pStyle w:val="Textbody"/>
            </w:pPr>
          </w:p>
        </w:tc>
      </w:tr>
      <w:tr w:rsidR="007D0D93" w:rsidTr="008C4DE0">
        <w:trPr>
          <w:cantSplit/>
          <w:trHeight w:hRule="exact" w:val="336"/>
        </w:trPr>
        <w:tc>
          <w:tcPr>
            <w:tcW w:w="1160" w:type="dxa"/>
            <w:vMerge/>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7D0D93">
            <w:pPr>
              <w:pStyle w:val="Predeterminado"/>
              <w:spacing w:after="0" w:line="100" w:lineRule="atLeast"/>
            </w:pPr>
          </w:p>
        </w:tc>
        <w:tc>
          <w:tcPr>
            <w:tcW w:w="1040" w:type="dxa"/>
            <w:gridSpan w:val="4"/>
            <w:vMerge/>
            <w:tcBorders>
              <w:top w:val="single" w:sz="4" w:space="0" w:color="00000A"/>
              <w:left w:val="single" w:sz="4" w:space="0" w:color="000001"/>
            </w:tcBorders>
            <w:shd w:val="clear" w:color="auto" w:fill="C2D69B"/>
            <w:tcMar>
              <w:top w:w="57" w:type="dxa"/>
              <w:left w:w="57" w:type="dxa"/>
              <w:bottom w:w="57" w:type="dxa"/>
              <w:right w:w="57" w:type="dxa"/>
            </w:tcMar>
          </w:tcPr>
          <w:p w:rsidR="007D0D93" w:rsidRDefault="007D0D93">
            <w:pPr>
              <w:pStyle w:val="Predeterminado"/>
              <w:spacing w:after="0" w:line="100" w:lineRule="atLeast"/>
              <w:jc w:val="center"/>
            </w:pPr>
          </w:p>
        </w:tc>
        <w:tc>
          <w:tcPr>
            <w:tcW w:w="992" w:type="dxa"/>
            <w:gridSpan w:val="2"/>
            <w:tcBorders>
              <w:top w:val="single" w:sz="4" w:space="0" w:color="00000A"/>
              <w:left w:val="single" w:sz="4" w:space="0" w:color="000001"/>
              <w:bottom w:val="single" w:sz="4" w:space="0" w:color="00000A"/>
              <w:right w:val="single" w:sz="4" w:space="0" w:color="00000A"/>
            </w:tcBorders>
            <w:shd w:val="clear" w:color="auto" w:fill="FFFFFF"/>
            <w:tcMar>
              <w:top w:w="57" w:type="dxa"/>
              <w:left w:w="57" w:type="dxa"/>
              <w:bottom w:w="57" w:type="dxa"/>
              <w:right w:w="57" w:type="dxa"/>
            </w:tcMar>
          </w:tcPr>
          <w:p w:rsidR="007D0D93" w:rsidRDefault="007D0D93">
            <w:pPr>
              <w:pStyle w:val="Sinespaciado"/>
              <w:jc w:val="center"/>
            </w:pPr>
          </w:p>
          <w:p w:rsidR="007D0D93" w:rsidRDefault="007D0D93">
            <w:pPr>
              <w:pStyle w:val="Sinespaciado"/>
              <w:jc w:val="center"/>
            </w:pPr>
          </w:p>
          <w:p w:rsidR="007D0D93" w:rsidRDefault="007D0D93">
            <w:pPr>
              <w:pStyle w:val="Sinespaciado"/>
              <w:jc w:val="center"/>
            </w:pPr>
          </w:p>
          <w:p w:rsidR="007D0D93" w:rsidRDefault="007D0D93">
            <w:pPr>
              <w:pStyle w:val="Sinespaciado"/>
              <w:jc w:val="center"/>
            </w:pPr>
          </w:p>
          <w:p w:rsidR="007D0D93" w:rsidRDefault="007D0D93">
            <w:pPr>
              <w:pStyle w:val="Textbody"/>
              <w:jc w:val="center"/>
            </w:pPr>
          </w:p>
        </w:tc>
        <w:tc>
          <w:tcPr>
            <w:tcW w:w="6151" w:type="dxa"/>
            <w:gridSpan w:val="7"/>
            <w:tcBorders>
              <w:top w:val="single" w:sz="4" w:space="0" w:color="00000A"/>
              <w:left w:val="single" w:sz="4" w:space="0" w:color="00000A"/>
              <w:bottom w:val="single" w:sz="4" w:space="0" w:color="00000A"/>
              <w:right w:val="single" w:sz="4" w:space="0" w:color="000001"/>
            </w:tcBorders>
            <w:shd w:val="clear" w:color="auto" w:fill="FFFFFF"/>
            <w:tcMar>
              <w:top w:w="57" w:type="dxa"/>
              <w:left w:w="57" w:type="dxa"/>
              <w:bottom w:w="57" w:type="dxa"/>
              <w:right w:w="57" w:type="dxa"/>
            </w:tcMar>
          </w:tcPr>
          <w:p w:rsidR="007D0D93" w:rsidRDefault="00CC6B59">
            <w:pPr>
              <w:pStyle w:val="Textbody"/>
              <w:jc w:val="center"/>
            </w:pPr>
            <w:r>
              <w:rPr>
                <w:rFonts w:ascii="Arial" w:hAnsi="Arial" w:cs="Arial"/>
                <w:b/>
                <w:i/>
                <w:iCs/>
                <w:sz w:val="20"/>
                <w:szCs w:val="20"/>
              </w:rPr>
              <w:t>D. Cultural</w:t>
            </w:r>
          </w:p>
          <w:p w:rsidR="007D0D93" w:rsidRDefault="007D0D93">
            <w:pPr>
              <w:pStyle w:val="Textbody"/>
            </w:pPr>
          </w:p>
        </w:tc>
      </w:tr>
      <w:tr w:rsidR="007D0D93" w:rsidTr="008C4DE0">
        <w:trPr>
          <w:cantSplit/>
          <w:trHeight w:hRule="exact" w:val="1499"/>
        </w:trPr>
        <w:tc>
          <w:tcPr>
            <w:tcW w:w="1160" w:type="dxa"/>
            <w:vMerge/>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7D0D93">
            <w:pPr>
              <w:pStyle w:val="Predeterminado"/>
              <w:spacing w:after="0" w:line="100" w:lineRule="atLeast"/>
            </w:pPr>
          </w:p>
        </w:tc>
        <w:tc>
          <w:tcPr>
            <w:tcW w:w="1040" w:type="dxa"/>
            <w:gridSpan w:val="4"/>
            <w:vMerge/>
            <w:tcBorders>
              <w:top w:val="single" w:sz="4" w:space="0" w:color="00000A"/>
              <w:left w:val="single" w:sz="4" w:space="0" w:color="000001"/>
            </w:tcBorders>
            <w:shd w:val="clear" w:color="auto" w:fill="C2D69B"/>
            <w:tcMar>
              <w:top w:w="57" w:type="dxa"/>
              <w:left w:w="57" w:type="dxa"/>
              <w:bottom w:w="57" w:type="dxa"/>
              <w:right w:w="57" w:type="dxa"/>
            </w:tcMar>
          </w:tcPr>
          <w:p w:rsidR="007D0D93" w:rsidRDefault="007D0D93">
            <w:pPr>
              <w:pStyle w:val="Predeterminado"/>
              <w:spacing w:after="0" w:line="100" w:lineRule="atLeast"/>
              <w:jc w:val="center"/>
            </w:pPr>
          </w:p>
        </w:tc>
        <w:tc>
          <w:tcPr>
            <w:tcW w:w="992" w:type="dxa"/>
            <w:gridSpan w:val="2"/>
            <w:tcBorders>
              <w:top w:val="single" w:sz="4" w:space="0" w:color="00000A"/>
              <w:left w:val="single" w:sz="4" w:space="0" w:color="000001"/>
              <w:bottom w:val="single" w:sz="4" w:space="0" w:color="00000A"/>
              <w:right w:val="single" w:sz="4" w:space="0" w:color="00000A"/>
            </w:tcBorders>
            <w:shd w:val="clear" w:color="auto" w:fill="FFFFFF"/>
            <w:tcMar>
              <w:top w:w="57" w:type="dxa"/>
              <w:left w:w="57" w:type="dxa"/>
              <w:bottom w:w="57" w:type="dxa"/>
              <w:right w:w="57" w:type="dxa"/>
            </w:tcMar>
          </w:tcPr>
          <w:p w:rsidR="007D0D93" w:rsidRDefault="00CC6B59">
            <w:pPr>
              <w:pStyle w:val="Sinespaciado"/>
              <w:jc w:val="center"/>
            </w:pPr>
            <w:r>
              <w:rPr>
                <w:rFonts w:ascii="Arial" w:hAnsi="Arial" w:cs="Arial"/>
                <w:sz w:val="10"/>
              </w:rPr>
              <w:t>CONCEPTOS</w:t>
            </w:r>
          </w:p>
          <w:p w:rsidR="007D0D93" w:rsidRDefault="007D0D93">
            <w:pPr>
              <w:pStyle w:val="Textbody"/>
              <w:jc w:val="center"/>
            </w:pPr>
          </w:p>
        </w:tc>
        <w:tc>
          <w:tcPr>
            <w:tcW w:w="6151" w:type="dxa"/>
            <w:gridSpan w:val="7"/>
            <w:tcBorders>
              <w:top w:val="single" w:sz="4" w:space="0" w:color="00000A"/>
              <w:left w:val="single" w:sz="4" w:space="0" w:color="00000A"/>
              <w:bottom w:val="single" w:sz="4" w:space="0" w:color="00000A"/>
              <w:right w:val="single" w:sz="4" w:space="0" w:color="000001"/>
            </w:tcBorders>
            <w:shd w:val="clear" w:color="auto" w:fill="FFFFFF"/>
            <w:tcMar>
              <w:top w:w="57" w:type="dxa"/>
              <w:left w:w="57" w:type="dxa"/>
              <w:bottom w:w="57" w:type="dxa"/>
              <w:right w:w="57" w:type="dxa"/>
            </w:tcMar>
          </w:tcPr>
          <w:p w:rsidR="007D0D93" w:rsidRDefault="00CC6B59">
            <w:pPr>
              <w:pStyle w:val="Sinespaciado"/>
              <w:numPr>
                <w:ilvl w:val="0"/>
                <w:numId w:val="6"/>
              </w:numPr>
              <w:ind w:left="442" w:hanging="283"/>
            </w:pPr>
            <w:r>
              <w:rPr>
                <w:rFonts w:ascii="Arial" w:hAnsi="Arial" w:cs="Arial"/>
                <w:color w:val="222222"/>
                <w:sz w:val="20"/>
                <w:szCs w:val="20"/>
              </w:rPr>
              <w:t>Cometa y cultura</w:t>
            </w:r>
          </w:p>
          <w:p w:rsidR="007D0D93" w:rsidRDefault="00CC6B59">
            <w:pPr>
              <w:pStyle w:val="Sinespaciado"/>
              <w:numPr>
                <w:ilvl w:val="0"/>
                <w:numId w:val="6"/>
              </w:numPr>
              <w:ind w:left="442" w:hanging="283"/>
            </w:pPr>
            <w:r>
              <w:rPr>
                <w:rFonts w:ascii="Arial" w:hAnsi="Arial" w:cs="Arial"/>
                <w:color w:val="222222"/>
                <w:sz w:val="20"/>
                <w:szCs w:val="20"/>
              </w:rPr>
              <w:t>La cometa en la historia</w:t>
            </w:r>
          </w:p>
          <w:p w:rsidR="007D0D93" w:rsidRDefault="00CC6B59">
            <w:pPr>
              <w:pStyle w:val="Sinespaciado"/>
              <w:numPr>
                <w:ilvl w:val="0"/>
                <w:numId w:val="6"/>
              </w:numPr>
              <w:ind w:left="442" w:hanging="283"/>
            </w:pPr>
            <w:r>
              <w:rPr>
                <w:rFonts w:ascii="Arial" w:hAnsi="Arial" w:cs="Arial"/>
                <w:color w:val="222222"/>
                <w:sz w:val="20"/>
                <w:szCs w:val="20"/>
              </w:rPr>
              <w:t>La cometa como objeto volador</w:t>
            </w:r>
          </w:p>
          <w:p w:rsidR="007D0D93" w:rsidRDefault="00CC6B59">
            <w:pPr>
              <w:pStyle w:val="Sinespaciado"/>
              <w:numPr>
                <w:ilvl w:val="0"/>
                <w:numId w:val="6"/>
              </w:numPr>
              <w:ind w:left="442" w:hanging="283"/>
            </w:pPr>
            <w:r>
              <w:rPr>
                <w:rFonts w:ascii="Arial" w:hAnsi="Arial" w:cs="Arial"/>
                <w:color w:val="222222"/>
                <w:sz w:val="20"/>
                <w:szCs w:val="20"/>
              </w:rPr>
              <w:t>La cometa como juguete con sentido educativo</w:t>
            </w:r>
          </w:p>
          <w:p w:rsidR="007D0D93" w:rsidRDefault="00CC6B59">
            <w:pPr>
              <w:pStyle w:val="Sinespaciado"/>
              <w:numPr>
                <w:ilvl w:val="0"/>
                <w:numId w:val="6"/>
              </w:numPr>
              <w:ind w:left="442" w:hanging="283"/>
            </w:pPr>
            <w:r>
              <w:rPr>
                <w:rFonts w:ascii="Arial" w:hAnsi="Arial" w:cs="Arial"/>
                <w:color w:val="222222"/>
                <w:sz w:val="20"/>
                <w:szCs w:val="20"/>
              </w:rPr>
              <w:t>Una producción familiar</w:t>
            </w:r>
          </w:p>
          <w:p w:rsidR="007D0D93" w:rsidRDefault="00CC6B59">
            <w:pPr>
              <w:pStyle w:val="Sinespaciado"/>
              <w:numPr>
                <w:ilvl w:val="0"/>
                <w:numId w:val="6"/>
              </w:numPr>
              <w:ind w:left="442" w:hanging="283"/>
            </w:pPr>
            <w:r>
              <w:rPr>
                <w:rFonts w:ascii="Arial" w:hAnsi="Arial" w:cs="Arial"/>
                <w:color w:val="222222"/>
                <w:sz w:val="20"/>
                <w:szCs w:val="20"/>
              </w:rPr>
              <w:t>Su valor actual</w:t>
            </w:r>
          </w:p>
          <w:p w:rsidR="007D0D93" w:rsidRDefault="007D0D93">
            <w:pPr>
              <w:pStyle w:val="Sinespaciado"/>
            </w:pPr>
          </w:p>
        </w:tc>
      </w:tr>
      <w:tr w:rsidR="007D0D93" w:rsidTr="008C4DE0">
        <w:trPr>
          <w:cantSplit/>
          <w:trHeight w:val="1264"/>
        </w:trPr>
        <w:tc>
          <w:tcPr>
            <w:tcW w:w="1160" w:type="dxa"/>
            <w:vMerge/>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7D0D93">
            <w:pPr>
              <w:pStyle w:val="Predeterminado"/>
              <w:spacing w:after="0" w:line="100" w:lineRule="atLeast"/>
            </w:pPr>
          </w:p>
        </w:tc>
        <w:tc>
          <w:tcPr>
            <w:tcW w:w="1040" w:type="dxa"/>
            <w:gridSpan w:val="4"/>
            <w:vMerge/>
            <w:tcBorders>
              <w:top w:val="single" w:sz="4" w:space="0" w:color="00000A"/>
              <w:left w:val="single" w:sz="4" w:space="0" w:color="000001"/>
            </w:tcBorders>
            <w:shd w:val="clear" w:color="auto" w:fill="C2D69B"/>
            <w:tcMar>
              <w:top w:w="57" w:type="dxa"/>
              <w:left w:w="57" w:type="dxa"/>
              <w:bottom w:w="57" w:type="dxa"/>
              <w:right w:w="57" w:type="dxa"/>
            </w:tcMar>
          </w:tcPr>
          <w:p w:rsidR="007D0D93" w:rsidRDefault="007D0D93">
            <w:pPr>
              <w:pStyle w:val="Predeterminado"/>
              <w:spacing w:after="0" w:line="100" w:lineRule="atLeast"/>
              <w:jc w:val="center"/>
            </w:pPr>
          </w:p>
        </w:tc>
        <w:tc>
          <w:tcPr>
            <w:tcW w:w="992" w:type="dxa"/>
            <w:gridSpan w:val="2"/>
            <w:tcBorders>
              <w:top w:val="single" w:sz="4" w:space="0" w:color="00000A"/>
              <w:left w:val="single" w:sz="4" w:space="0" w:color="000001"/>
              <w:bottom w:val="single" w:sz="4" w:space="0" w:color="00000A"/>
              <w:right w:val="single" w:sz="4" w:space="0" w:color="00000A"/>
            </w:tcBorders>
            <w:shd w:val="clear" w:color="auto" w:fill="FFFFFF"/>
            <w:tcMar>
              <w:top w:w="57" w:type="dxa"/>
              <w:left w:w="57" w:type="dxa"/>
              <w:bottom w:w="57" w:type="dxa"/>
              <w:right w:w="57" w:type="dxa"/>
            </w:tcMar>
          </w:tcPr>
          <w:p w:rsidR="007D0D93" w:rsidRDefault="00CC6B59">
            <w:pPr>
              <w:pStyle w:val="Sinespaciado"/>
              <w:jc w:val="center"/>
            </w:pPr>
            <w:r>
              <w:rPr>
                <w:rFonts w:ascii="Arial" w:hAnsi="Arial" w:cs="Arial"/>
                <w:sz w:val="10"/>
              </w:rPr>
              <w:t>PROCEDIMIENTOS</w:t>
            </w:r>
          </w:p>
        </w:tc>
        <w:tc>
          <w:tcPr>
            <w:tcW w:w="6151" w:type="dxa"/>
            <w:gridSpan w:val="7"/>
            <w:tcBorders>
              <w:top w:val="single" w:sz="4" w:space="0" w:color="00000A"/>
              <w:left w:val="single" w:sz="4" w:space="0" w:color="00000A"/>
              <w:bottom w:val="single" w:sz="4" w:space="0" w:color="00000A"/>
              <w:right w:val="single" w:sz="4" w:space="0" w:color="000001"/>
            </w:tcBorders>
            <w:shd w:val="clear" w:color="auto" w:fill="FFFFFF"/>
            <w:tcMar>
              <w:top w:w="57" w:type="dxa"/>
              <w:left w:w="57" w:type="dxa"/>
              <w:bottom w:w="57" w:type="dxa"/>
              <w:right w:w="57" w:type="dxa"/>
            </w:tcMar>
          </w:tcPr>
          <w:p w:rsidR="007D0D93" w:rsidRDefault="00CC6B59">
            <w:pPr>
              <w:pStyle w:val="Sinespaciado"/>
              <w:numPr>
                <w:ilvl w:val="0"/>
                <w:numId w:val="8"/>
              </w:numPr>
              <w:ind w:left="442" w:hanging="283"/>
            </w:pPr>
            <w:r>
              <w:rPr>
                <w:rFonts w:ascii="Arial" w:hAnsi="Arial" w:cs="Arial"/>
                <w:color w:val="222222"/>
                <w:sz w:val="20"/>
                <w:szCs w:val="20"/>
              </w:rPr>
              <w:t>Indagación</w:t>
            </w:r>
          </w:p>
          <w:p w:rsidR="007D0D93" w:rsidRDefault="00CC6B59">
            <w:pPr>
              <w:pStyle w:val="Sinespaciado"/>
              <w:numPr>
                <w:ilvl w:val="0"/>
                <w:numId w:val="8"/>
              </w:numPr>
              <w:ind w:left="442" w:hanging="283"/>
            </w:pPr>
            <w:r>
              <w:rPr>
                <w:rFonts w:ascii="Arial" w:hAnsi="Arial" w:cs="Arial"/>
                <w:color w:val="222222"/>
                <w:sz w:val="20"/>
                <w:szCs w:val="20"/>
              </w:rPr>
              <w:t>Informe</w:t>
            </w:r>
          </w:p>
          <w:p w:rsidR="007D0D93" w:rsidRDefault="00CC6B59">
            <w:pPr>
              <w:pStyle w:val="Sinespaciado"/>
              <w:numPr>
                <w:ilvl w:val="0"/>
                <w:numId w:val="8"/>
              </w:numPr>
              <w:ind w:left="442" w:hanging="283"/>
            </w:pPr>
            <w:r>
              <w:rPr>
                <w:rFonts w:ascii="Arial" w:hAnsi="Arial" w:cs="Arial"/>
                <w:color w:val="222222"/>
                <w:sz w:val="20"/>
                <w:szCs w:val="20"/>
              </w:rPr>
              <w:t>Presentación</w:t>
            </w:r>
          </w:p>
          <w:p w:rsidR="007D0D93" w:rsidRDefault="00CC6B59">
            <w:pPr>
              <w:pStyle w:val="Sinespaciado"/>
              <w:numPr>
                <w:ilvl w:val="0"/>
                <w:numId w:val="8"/>
              </w:numPr>
              <w:ind w:left="442" w:hanging="283"/>
            </w:pPr>
            <w:r>
              <w:rPr>
                <w:rFonts w:ascii="Arial" w:hAnsi="Arial" w:cs="Arial"/>
                <w:color w:val="222222"/>
                <w:sz w:val="20"/>
                <w:szCs w:val="20"/>
              </w:rPr>
              <w:t>Argumentación</w:t>
            </w:r>
          </w:p>
          <w:p w:rsidR="007D0D93" w:rsidRDefault="007D0D93">
            <w:pPr>
              <w:pStyle w:val="Sinespaciado"/>
            </w:pPr>
          </w:p>
        </w:tc>
      </w:tr>
      <w:tr w:rsidR="007D0D93" w:rsidTr="008C4DE0">
        <w:trPr>
          <w:cantSplit/>
          <w:trHeight w:val="1298"/>
        </w:trPr>
        <w:tc>
          <w:tcPr>
            <w:tcW w:w="1160" w:type="dxa"/>
            <w:vMerge/>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7D0D93">
            <w:pPr>
              <w:pStyle w:val="Predeterminado"/>
              <w:spacing w:after="0" w:line="100" w:lineRule="atLeast"/>
            </w:pPr>
          </w:p>
        </w:tc>
        <w:tc>
          <w:tcPr>
            <w:tcW w:w="1040" w:type="dxa"/>
            <w:gridSpan w:val="4"/>
            <w:vMerge/>
            <w:tcBorders>
              <w:top w:val="single" w:sz="4" w:space="0" w:color="00000A"/>
              <w:left w:val="single" w:sz="4" w:space="0" w:color="000001"/>
            </w:tcBorders>
            <w:shd w:val="clear" w:color="auto" w:fill="C2D69B"/>
            <w:tcMar>
              <w:top w:w="57" w:type="dxa"/>
              <w:left w:w="57" w:type="dxa"/>
              <w:bottom w:w="57" w:type="dxa"/>
              <w:right w:w="57" w:type="dxa"/>
            </w:tcMar>
          </w:tcPr>
          <w:p w:rsidR="007D0D93" w:rsidRDefault="007D0D93">
            <w:pPr>
              <w:pStyle w:val="Predeterminado"/>
              <w:spacing w:after="0" w:line="100" w:lineRule="atLeast"/>
              <w:jc w:val="center"/>
            </w:pPr>
          </w:p>
        </w:tc>
        <w:tc>
          <w:tcPr>
            <w:tcW w:w="992" w:type="dxa"/>
            <w:gridSpan w:val="2"/>
            <w:tcBorders>
              <w:top w:val="single" w:sz="4" w:space="0" w:color="00000A"/>
              <w:left w:val="single" w:sz="4" w:space="0" w:color="000001"/>
              <w:right w:val="single" w:sz="4" w:space="0" w:color="00000A"/>
            </w:tcBorders>
            <w:shd w:val="clear" w:color="auto" w:fill="FFFFFF"/>
            <w:tcMar>
              <w:top w:w="57" w:type="dxa"/>
              <w:left w:w="57" w:type="dxa"/>
              <w:bottom w:w="57" w:type="dxa"/>
              <w:right w:w="57" w:type="dxa"/>
            </w:tcMar>
          </w:tcPr>
          <w:p w:rsidR="007D0D93" w:rsidRDefault="00CC6B59">
            <w:pPr>
              <w:pStyle w:val="Textbody"/>
              <w:jc w:val="center"/>
            </w:pPr>
            <w:r>
              <w:rPr>
                <w:rFonts w:ascii="Arial" w:eastAsia="Century Gothic" w:hAnsi="Arial" w:cs="Arial"/>
                <w:sz w:val="10"/>
                <w:lang w:eastAsia="en-US"/>
              </w:rPr>
              <w:t>ACTITUDES</w:t>
            </w:r>
          </w:p>
        </w:tc>
        <w:tc>
          <w:tcPr>
            <w:tcW w:w="6151" w:type="dxa"/>
            <w:gridSpan w:val="7"/>
            <w:tcBorders>
              <w:top w:val="single" w:sz="4" w:space="0" w:color="00000A"/>
              <w:left w:val="single" w:sz="4" w:space="0" w:color="00000A"/>
              <w:right w:val="single" w:sz="4" w:space="0" w:color="000001"/>
            </w:tcBorders>
            <w:shd w:val="clear" w:color="auto" w:fill="FFFFFF"/>
            <w:tcMar>
              <w:top w:w="57" w:type="dxa"/>
              <w:left w:w="57" w:type="dxa"/>
              <w:bottom w:w="57" w:type="dxa"/>
              <w:right w:w="57" w:type="dxa"/>
            </w:tcMar>
          </w:tcPr>
          <w:p w:rsidR="007D0D93" w:rsidRDefault="00CC6B59">
            <w:pPr>
              <w:pStyle w:val="Sinespaciado"/>
              <w:numPr>
                <w:ilvl w:val="0"/>
                <w:numId w:val="7"/>
              </w:numPr>
              <w:ind w:left="442" w:hanging="283"/>
            </w:pPr>
            <w:r>
              <w:rPr>
                <w:rFonts w:ascii="Arial" w:hAnsi="Arial" w:cs="Arial"/>
                <w:color w:val="222222"/>
                <w:sz w:val="20"/>
                <w:szCs w:val="20"/>
              </w:rPr>
              <w:t>Investigación</w:t>
            </w:r>
          </w:p>
          <w:p w:rsidR="007D0D93" w:rsidRDefault="00CC6B59">
            <w:pPr>
              <w:pStyle w:val="Sinespaciado"/>
              <w:numPr>
                <w:ilvl w:val="0"/>
                <w:numId w:val="7"/>
              </w:numPr>
              <w:ind w:left="442" w:hanging="283"/>
            </w:pPr>
            <w:r>
              <w:rPr>
                <w:rFonts w:ascii="Arial" w:hAnsi="Arial" w:cs="Arial"/>
                <w:color w:val="222222"/>
                <w:sz w:val="20"/>
                <w:szCs w:val="20"/>
              </w:rPr>
              <w:t>Documentación</w:t>
            </w:r>
          </w:p>
          <w:p w:rsidR="007D0D93" w:rsidRDefault="00CC6B59">
            <w:pPr>
              <w:pStyle w:val="Sinespaciado"/>
              <w:numPr>
                <w:ilvl w:val="0"/>
                <w:numId w:val="7"/>
              </w:numPr>
              <w:ind w:left="442" w:hanging="283"/>
            </w:pPr>
            <w:r>
              <w:rPr>
                <w:rFonts w:ascii="Arial" w:hAnsi="Arial" w:cs="Arial"/>
                <w:color w:val="222222"/>
                <w:sz w:val="20"/>
                <w:szCs w:val="20"/>
              </w:rPr>
              <w:t>Verificación</w:t>
            </w:r>
          </w:p>
          <w:p w:rsidR="007D0D93" w:rsidRDefault="00CC6B59">
            <w:pPr>
              <w:pStyle w:val="Sinespaciado"/>
              <w:numPr>
                <w:ilvl w:val="0"/>
                <w:numId w:val="7"/>
              </w:numPr>
              <w:ind w:left="442" w:hanging="283"/>
            </w:pPr>
            <w:r>
              <w:rPr>
                <w:rFonts w:ascii="Arial" w:hAnsi="Arial" w:cs="Arial"/>
                <w:color w:val="222222"/>
                <w:sz w:val="20"/>
                <w:szCs w:val="20"/>
              </w:rPr>
              <w:t>Análisis</w:t>
            </w:r>
          </w:p>
          <w:p w:rsidR="007D0D93" w:rsidRDefault="00CC6B59">
            <w:pPr>
              <w:pStyle w:val="Sinespaciado"/>
              <w:numPr>
                <w:ilvl w:val="0"/>
                <w:numId w:val="7"/>
              </w:numPr>
              <w:ind w:left="442" w:hanging="283"/>
            </w:pPr>
            <w:r>
              <w:rPr>
                <w:rFonts w:ascii="Arial" w:hAnsi="Arial" w:cs="Arial"/>
                <w:color w:val="222222"/>
                <w:sz w:val="20"/>
                <w:szCs w:val="20"/>
              </w:rPr>
              <w:t>Interés en presentar</w:t>
            </w:r>
          </w:p>
        </w:tc>
      </w:tr>
      <w:tr w:rsidR="007D0D93" w:rsidTr="008C4DE0">
        <w:trPr>
          <w:cantSplit/>
          <w:trHeight w:val="3238"/>
        </w:trPr>
        <w:tc>
          <w:tcPr>
            <w:tcW w:w="1160" w:type="dxa"/>
            <w:vMerge/>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7D0D93">
            <w:pPr>
              <w:pStyle w:val="Predeterminado"/>
            </w:pPr>
          </w:p>
        </w:tc>
        <w:tc>
          <w:tcPr>
            <w:tcW w:w="1040" w:type="dxa"/>
            <w:gridSpan w:val="4"/>
            <w:tcBorders>
              <w:top w:val="single" w:sz="4" w:space="0" w:color="000001"/>
              <w:left w:val="single" w:sz="4" w:space="0" w:color="000001"/>
              <w:bottom w:val="single" w:sz="4" w:space="0" w:color="000001"/>
            </w:tcBorders>
            <w:shd w:val="clear" w:color="auto" w:fill="C2D69B"/>
            <w:tcMar>
              <w:top w:w="57" w:type="dxa"/>
              <w:left w:w="57" w:type="dxa"/>
              <w:bottom w:w="57" w:type="dxa"/>
              <w:right w:w="57" w:type="dxa"/>
            </w:tcMar>
          </w:tcPr>
          <w:p w:rsidR="007D0D93" w:rsidRDefault="007D0D93">
            <w:pPr>
              <w:pStyle w:val="Predeterminado"/>
              <w:spacing w:after="0" w:line="100" w:lineRule="atLeast"/>
              <w:jc w:val="center"/>
            </w:pPr>
          </w:p>
          <w:p w:rsidR="007D0D93" w:rsidRDefault="00CC6B59">
            <w:pPr>
              <w:pStyle w:val="Predeterminado"/>
              <w:spacing w:after="0" w:line="100" w:lineRule="atLeast"/>
              <w:jc w:val="center"/>
            </w:pPr>
            <w:r>
              <w:rPr>
                <w:b/>
                <w:i/>
              </w:rPr>
              <w:t>OBJETIVOS ESPECÍFICOS</w:t>
            </w:r>
          </w:p>
          <w:p w:rsidR="007D0D93" w:rsidRDefault="007D0D93">
            <w:pPr>
              <w:pStyle w:val="Predeterminado"/>
              <w:spacing w:after="0" w:line="100" w:lineRule="atLeast"/>
              <w:jc w:val="center"/>
            </w:pPr>
          </w:p>
        </w:tc>
        <w:tc>
          <w:tcPr>
            <w:tcW w:w="7143" w:type="dxa"/>
            <w:gridSpan w:val="9"/>
            <w:tcBorders>
              <w:top w:val="single" w:sz="4" w:space="0" w:color="000001"/>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7D0D93" w:rsidRDefault="00CC6B59">
            <w:pPr>
              <w:pStyle w:val="Textbody"/>
              <w:numPr>
                <w:ilvl w:val="0"/>
                <w:numId w:val="9"/>
              </w:numPr>
              <w:ind w:left="476" w:hanging="284"/>
            </w:pPr>
            <w:r>
              <w:rPr>
                <w:rFonts w:ascii="Arial" w:hAnsi="Arial" w:cs="Arial"/>
                <w:i/>
                <w:iCs/>
                <w:sz w:val="20"/>
                <w:szCs w:val="20"/>
              </w:rPr>
              <w:t>Reconocer la XO como una herramienta del aula.</w:t>
            </w:r>
          </w:p>
          <w:p w:rsidR="007D0D93" w:rsidRDefault="00CC6B59">
            <w:pPr>
              <w:pStyle w:val="Textbody"/>
              <w:numPr>
                <w:ilvl w:val="0"/>
                <w:numId w:val="9"/>
              </w:numPr>
              <w:ind w:left="476" w:hanging="284"/>
            </w:pPr>
            <w:r>
              <w:rPr>
                <w:rFonts w:ascii="Arial" w:hAnsi="Arial" w:cs="Arial"/>
                <w:i/>
                <w:iCs/>
                <w:sz w:val="20"/>
                <w:szCs w:val="20"/>
              </w:rPr>
              <w:t>Integrar los contenidos de Plástica con el uso de aplicaciones y recursos de las XO.</w:t>
            </w:r>
          </w:p>
          <w:p w:rsidR="007D0D93" w:rsidRDefault="00CC6B59">
            <w:pPr>
              <w:pStyle w:val="Textbody"/>
              <w:numPr>
                <w:ilvl w:val="0"/>
                <w:numId w:val="9"/>
              </w:numPr>
              <w:ind w:left="476" w:hanging="284"/>
            </w:pPr>
            <w:r>
              <w:rPr>
                <w:rFonts w:ascii="Arial" w:hAnsi="Arial" w:cs="Arial"/>
                <w:i/>
                <w:iCs/>
                <w:sz w:val="20"/>
                <w:szCs w:val="20"/>
              </w:rPr>
              <w:t>Revalorizar el trabajo colaborativo y motivando el uso de las Tecnologías de la Información y la Comunicación (TIC) para el proceso de propuestas innovadoras y creativas.</w:t>
            </w:r>
          </w:p>
          <w:p w:rsidR="007D0D93" w:rsidRDefault="00CC6B59">
            <w:pPr>
              <w:pStyle w:val="Prrafodelista"/>
              <w:numPr>
                <w:ilvl w:val="0"/>
                <w:numId w:val="9"/>
              </w:numPr>
              <w:ind w:left="476" w:hanging="284"/>
            </w:pPr>
            <w:r>
              <w:rPr>
                <w:rFonts w:ascii="Arial" w:eastAsia="Lucida Sans Unicode" w:hAnsi="Arial" w:cs="Arial"/>
                <w:i/>
                <w:iCs/>
                <w:sz w:val="20"/>
                <w:szCs w:val="20"/>
              </w:rPr>
              <w:t>Fomentar la construcción de una mirada crítica y creativa de las nuevas tecnologías en  la producción multimedia.</w:t>
            </w:r>
          </w:p>
          <w:p w:rsidR="007D0D93" w:rsidRDefault="00CC6B59">
            <w:pPr>
              <w:pStyle w:val="Textbody"/>
              <w:numPr>
                <w:ilvl w:val="0"/>
                <w:numId w:val="9"/>
              </w:numPr>
              <w:ind w:left="476" w:hanging="284"/>
            </w:pPr>
            <w:r>
              <w:rPr>
                <w:rFonts w:ascii="Arial" w:hAnsi="Arial" w:cs="Arial"/>
                <w:i/>
                <w:iCs/>
                <w:sz w:val="20"/>
                <w:szCs w:val="20"/>
              </w:rPr>
              <w:t xml:space="preserve">Aplicar la técnica del collage con recursos digitales. </w:t>
            </w:r>
          </w:p>
          <w:p w:rsidR="007D0D93" w:rsidRDefault="00CC6B59">
            <w:pPr>
              <w:pStyle w:val="Textbody"/>
              <w:numPr>
                <w:ilvl w:val="0"/>
                <w:numId w:val="9"/>
              </w:numPr>
              <w:ind w:left="476" w:hanging="284"/>
            </w:pPr>
            <w:r>
              <w:rPr>
                <w:rFonts w:ascii="Arial" w:hAnsi="Arial" w:cs="Arial"/>
                <w:i/>
                <w:iCs/>
                <w:sz w:val="20"/>
                <w:szCs w:val="20"/>
              </w:rPr>
              <w:t>Interiorizar las particularidades que reviste el trabajo del fotomontaje digital de capa sobre capa.</w:t>
            </w:r>
          </w:p>
          <w:p w:rsidR="007D0D93" w:rsidRDefault="00CC6B59">
            <w:pPr>
              <w:pStyle w:val="Textbody"/>
              <w:numPr>
                <w:ilvl w:val="0"/>
                <w:numId w:val="9"/>
              </w:numPr>
              <w:ind w:left="476" w:hanging="284"/>
            </w:pPr>
            <w:r>
              <w:rPr>
                <w:rFonts w:ascii="Arial" w:hAnsi="Arial" w:cs="Arial"/>
                <w:i/>
                <w:iCs/>
                <w:sz w:val="20"/>
                <w:szCs w:val="20"/>
              </w:rPr>
              <w:t>Habilitar la exploración de aptitudes</w:t>
            </w:r>
          </w:p>
          <w:p w:rsidR="007D0D93" w:rsidRDefault="007D0D93">
            <w:pPr>
              <w:pStyle w:val="Predeterminado"/>
              <w:spacing w:after="0" w:line="100" w:lineRule="atLeast"/>
            </w:pPr>
          </w:p>
        </w:tc>
      </w:tr>
      <w:tr w:rsidR="007D0D93" w:rsidTr="00D538BE">
        <w:trPr>
          <w:trHeight w:val="223"/>
        </w:trPr>
        <w:tc>
          <w:tcPr>
            <w:tcW w:w="1160" w:type="dxa"/>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CC6B59">
            <w:pPr>
              <w:pStyle w:val="Predeterminado"/>
              <w:spacing w:after="0" w:line="100" w:lineRule="atLeast"/>
            </w:pPr>
            <w:r>
              <w:rPr>
                <w:b/>
                <w:bCs/>
                <w:i/>
                <w:sz w:val="20"/>
                <w:szCs w:val="20"/>
                <w:lang w:val="es-UY"/>
              </w:rPr>
              <w:t>2.2  ROL DEL DOCENTE</w:t>
            </w:r>
          </w:p>
        </w:tc>
        <w:tc>
          <w:tcPr>
            <w:tcW w:w="8183" w:type="dxa"/>
            <w:gridSpan w:val="13"/>
            <w:tcBorders>
              <w:top w:val="single" w:sz="4" w:space="0" w:color="000001"/>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7D0D93" w:rsidRDefault="00CC6B59">
            <w:pPr>
              <w:pStyle w:val="Predeterminado"/>
              <w:spacing w:after="0" w:line="100" w:lineRule="atLeast"/>
            </w:pPr>
            <w:r>
              <w:rPr>
                <w:rFonts w:ascii="Arial" w:hAnsi="Arial" w:cs="Arial"/>
                <w:i/>
                <w:iCs/>
                <w:sz w:val="20"/>
                <w:szCs w:val="20"/>
              </w:rPr>
              <w:t>Mi rol desde la Ed. visual y  plástica será el de conductor de las actividades propuestas, como guía y articulador del proyecto. Planteando un desafío cada día en etapas a descubrir.</w:t>
            </w:r>
          </w:p>
          <w:p w:rsidR="007D0D93" w:rsidRDefault="00CC6B59">
            <w:pPr>
              <w:pStyle w:val="Predeterminado"/>
              <w:spacing w:after="0" w:line="100" w:lineRule="atLeast"/>
            </w:pPr>
            <w:r>
              <w:rPr>
                <w:rFonts w:ascii="Arial" w:hAnsi="Arial" w:cs="Arial"/>
                <w:i/>
                <w:iCs/>
                <w:sz w:val="20"/>
                <w:szCs w:val="20"/>
              </w:rPr>
              <w:t>El rol del docente de Lengua será el de recopilar información acerca de las cometas y trabajar en la historia.</w:t>
            </w:r>
          </w:p>
        </w:tc>
      </w:tr>
      <w:tr w:rsidR="007D0D93" w:rsidTr="00D538BE">
        <w:trPr>
          <w:trHeight w:val="1215"/>
        </w:trPr>
        <w:tc>
          <w:tcPr>
            <w:tcW w:w="1160" w:type="dxa"/>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CC6B59">
            <w:pPr>
              <w:pStyle w:val="Predeterminado"/>
              <w:spacing w:after="0" w:line="100" w:lineRule="atLeast"/>
            </w:pPr>
            <w:r>
              <w:rPr>
                <w:b/>
                <w:bCs/>
                <w:i/>
                <w:sz w:val="20"/>
                <w:szCs w:val="20"/>
                <w:lang w:val="es-UY"/>
              </w:rPr>
              <w:t>2.3  ESTRATEGIAS A UTILIZAR</w:t>
            </w:r>
          </w:p>
        </w:tc>
        <w:tc>
          <w:tcPr>
            <w:tcW w:w="8183" w:type="dxa"/>
            <w:gridSpan w:val="13"/>
            <w:tcBorders>
              <w:top w:val="single" w:sz="4" w:space="0" w:color="000001"/>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7D0D93" w:rsidRDefault="00CC6B59">
            <w:pPr>
              <w:pStyle w:val="Predeterminado"/>
              <w:spacing w:after="0" w:line="100" w:lineRule="atLeast"/>
            </w:pPr>
            <w:r>
              <w:rPr>
                <w:rFonts w:ascii="Arial" w:hAnsi="Arial" w:cs="Arial"/>
                <w:i/>
                <w:iCs/>
                <w:sz w:val="20"/>
                <w:szCs w:val="20"/>
              </w:rPr>
              <w:t>- Se propondrá una dinámica que integre teoría y práctica y promueva la participación activa de los sujetos involucrados tanto en trabajos individuales como en equipo.</w:t>
            </w:r>
          </w:p>
          <w:p w:rsidR="007D0D93" w:rsidRDefault="00CC6B59">
            <w:pPr>
              <w:pStyle w:val="Predeterminado"/>
              <w:spacing w:after="0" w:line="100" w:lineRule="atLeast"/>
            </w:pPr>
            <w:r>
              <w:rPr>
                <w:rFonts w:ascii="Arial" w:hAnsi="Arial" w:cs="Arial"/>
                <w:i/>
                <w:iCs/>
                <w:sz w:val="20"/>
                <w:szCs w:val="20"/>
              </w:rPr>
              <w:t>- Establecer la correcta distribución de roles dentro del grupo no asignando tareas sino enseñando cuales son (esas tareas) y ellos son los que designan los nombres.</w:t>
            </w:r>
          </w:p>
          <w:p w:rsidR="007D0D93" w:rsidRDefault="00CC6B59">
            <w:pPr>
              <w:pStyle w:val="Predeterminado"/>
              <w:spacing w:after="0" w:line="100" w:lineRule="atLeast"/>
            </w:pPr>
            <w:r>
              <w:rPr>
                <w:rFonts w:ascii="Arial" w:hAnsi="Arial" w:cs="Arial"/>
                <w:i/>
                <w:iCs/>
                <w:sz w:val="20"/>
                <w:szCs w:val="20"/>
              </w:rPr>
              <w:t>- Inclusión del centro educativo y de la comunidad en la fase final de proyecto</w:t>
            </w:r>
          </w:p>
          <w:p w:rsidR="007D0D93" w:rsidRDefault="007D0D93">
            <w:pPr>
              <w:pStyle w:val="Predeterminado"/>
              <w:spacing w:after="0" w:line="100" w:lineRule="atLeast"/>
            </w:pPr>
          </w:p>
        </w:tc>
      </w:tr>
      <w:tr w:rsidR="007D0D93" w:rsidTr="00D538BE">
        <w:tc>
          <w:tcPr>
            <w:tcW w:w="1160" w:type="dxa"/>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CC6B59">
            <w:pPr>
              <w:pStyle w:val="Predeterminado"/>
              <w:spacing w:after="0" w:line="100" w:lineRule="atLeast"/>
            </w:pPr>
            <w:r>
              <w:rPr>
                <w:b/>
                <w:i/>
                <w:sz w:val="20"/>
                <w:szCs w:val="20"/>
              </w:rPr>
              <w:t>2.4  METODOLOGÍA DE TRABAJO</w:t>
            </w:r>
          </w:p>
        </w:tc>
        <w:tc>
          <w:tcPr>
            <w:tcW w:w="8183" w:type="dxa"/>
            <w:gridSpan w:val="13"/>
            <w:tcBorders>
              <w:top w:val="single" w:sz="4" w:space="0" w:color="000001"/>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7D0D93" w:rsidRDefault="00CC6B59">
            <w:pPr>
              <w:pStyle w:val="Predeterminado"/>
              <w:numPr>
                <w:ilvl w:val="0"/>
                <w:numId w:val="10"/>
              </w:numPr>
              <w:spacing w:before="120" w:after="120" w:line="100" w:lineRule="atLeast"/>
              <w:ind w:left="1080" w:firstLine="0"/>
              <w:jc w:val="both"/>
            </w:pPr>
            <w:r>
              <w:rPr>
                <w:rFonts w:ascii="Arial" w:hAnsi="Arial" w:cs="Arial"/>
                <w:b/>
                <w:i/>
                <w:iCs/>
                <w:sz w:val="20"/>
                <w:szCs w:val="20"/>
              </w:rPr>
              <w:t>Apreciación</w:t>
            </w:r>
          </w:p>
          <w:p w:rsidR="007D0D93" w:rsidRDefault="00CC6B59">
            <w:pPr>
              <w:pStyle w:val="Predeterminado"/>
              <w:spacing w:before="120" w:after="120" w:line="100" w:lineRule="atLeast"/>
              <w:jc w:val="both"/>
            </w:pPr>
            <w:r>
              <w:rPr>
                <w:rFonts w:ascii="Arial" w:hAnsi="Arial" w:cs="Arial"/>
                <w:i/>
                <w:iCs/>
                <w:sz w:val="20"/>
                <w:szCs w:val="20"/>
              </w:rPr>
              <w:t xml:space="preserve">A través de la </w:t>
            </w:r>
            <w:r>
              <w:rPr>
                <w:rFonts w:ascii="Arial" w:hAnsi="Arial" w:cs="Arial"/>
                <w:b/>
                <w:i/>
                <w:iCs/>
                <w:sz w:val="20"/>
                <w:szCs w:val="20"/>
              </w:rPr>
              <w:t>Apreciación</w:t>
            </w:r>
            <w:r>
              <w:rPr>
                <w:rFonts w:ascii="Arial" w:hAnsi="Arial" w:cs="Arial"/>
                <w:i/>
                <w:iCs/>
                <w:sz w:val="20"/>
                <w:szCs w:val="20"/>
              </w:rPr>
              <w:t xml:space="preserve"> los educandos extenderán y profundizarán su capacidad de observar sensiblemente y de reflexionar sobre las cualidades visuales de distintos elementos del entorno y de diferentes imágenes.</w:t>
            </w:r>
          </w:p>
          <w:p w:rsidR="007D0D93" w:rsidRDefault="00CC6B59">
            <w:pPr>
              <w:pStyle w:val="Predeterminado"/>
              <w:numPr>
                <w:ilvl w:val="0"/>
                <w:numId w:val="11"/>
              </w:numPr>
              <w:spacing w:before="120" w:after="120" w:line="100" w:lineRule="atLeast"/>
              <w:ind w:left="1080" w:firstLine="0"/>
              <w:jc w:val="both"/>
            </w:pPr>
            <w:r>
              <w:rPr>
                <w:rFonts w:ascii="Arial" w:hAnsi="Arial" w:cs="Arial"/>
                <w:b/>
                <w:i/>
                <w:iCs/>
                <w:sz w:val="20"/>
                <w:szCs w:val="20"/>
              </w:rPr>
              <w:t>Producción</w:t>
            </w:r>
          </w:p>
          <w:p w:rsidR="007D0D93" w:rsidRDefault="00CC6B59">
            <w:pPr>
              <w:pStyle w:val="Predeterminado"/>
              <w:spacing w:before="120" w:after="120" w:line="100" w:lineRule="atLeast"/>
              <w:jc w:val="both"/>
            </w:pPr>
            <w:r>
              <w:rPr>
                <w:rFonts w:ascii="Arial" w:hAnsi="Arial" w:cs="Arial"/>
                <w:i/>
                <w:iCs/>
                <w:sz w:val="20"/>
                <w:szCs w:val="20"/>
              </w:rPr>
              <w:t xml:space="preserve">A través de la </w:t>
            </w:r>
            <w:r>
              <w:rPr>
                <w:rFonts w:ascii="Arial" w:hAnsi="Arial" w:cs="Arial"/>
                <w:b/>
                <w:i/>
                <w:iCs/>
                <w:sz w:val="20"/>
                <w:szCs w:val="20"/>
              </w:rPr>
              <w:t>Producción</w:t>
            </w:r>
            <w:r>
              <w:rPr>
                <w:rFonts w:ascii="Arial" w:hAnsi="Arial" w:cs="Arial"/>
                <w:i/>
                <w:iCs/>
                <w:sz w:val="20"/>
                <w:szCs w:val="20"/>
              </w:rPr>
              <w:t xml:space="preserve"> los educandos podrán representar simbólicamente en sus XO, a través de las posibilidades del lenguaje visual, sus ideas y emociones, utilizando para ello distintos medios materiales.</w:t>
            </w:r>
          </w:p>
          <w:p w:rsidR="007D0D93" w:rsidRDefault="00CC6B59">
            <w:pPr>
              <w:pStyle w:val="Predeterminado"/>
              <w:numPr>
                <w:ilvl w:val="0"/>
                <w:numId w:val="12"/>
              </w:numPr>
              <w:spacing w:before="120" w:after="120" w:line="100" w:lineRule="atLeast"/>
              <w:ind w:left="1080" w:firstLine="0"/>
              <w:jc w:val="both"/>
            </w:pPr>
            <w:r>
              <w:rPr>
                <w:rFonts w:ascii="Arial" w:hAnsi="Arial" w:cs="Arial"/>
                <w:b/>
                <w:i/>
                <w:iCs/>
                <w:sz w:val="20"/>
                <w:szCs w:val="20"/>
              </w:rPr>
              <w:t>Contextualización</w:t>
            </w:r>
          </w:p>
          <w:p w:rsidR="007D0D93" w:rsidRDefault="00CC6B59">
            <w:pPr>
              <w:pStyle w:val="Predeterminado"/>
              <w:spacing w:before="120" w:after="120" w:line="100" w:lineRule="atLeast"/>
              <w:jc w:val="both"/>
            </w:pPr>
            <w:r>
              <w:rPr>
                <w:rFonts w:ascii="Arial" w:hAnsi="Arial" w:cs="Arial"/>
                <w:i/>
                <w:iCs/>
                <w:sz w:val="20"/>
                <w:szCs w:val="20"/>
              </w:rPr>
              <w:t xml:space="preserve">A través de la </w:t>
            </w:r>
            <w:r>
              <w:rPr>
                <w:rFonts w:ascii="Arial" w:hAnsi="Arial" w:cs="Arial"/>
                <w:b/>
                <w:i/>
                <w:iCs/>
                <w:sz w:val="20"/>
                <w:szCs w:val="20"/>
              </w:rPr>
              <w:t>Contextualización</w:t>
            </w:r>
            <w:r>
              <w:rPr>
                <w:rFonts w:ascii="Arial" w:hAnsi="Arial" w:cs="Arial"/>
                <w:i/>
                <w:iCs/>
                <w:sz w:val="20"/>
                <w:szCs w:val="20"/>
              </w:rPr>
              <w:t xml:space="preserve"> los educandos se pondrán en contacto con las características que representan los momentos en los que las imágenes han sido creadas, </w:t>
            </w:r>
            <w:r>
              <w:rPr>
                <w:rFonts w:ascii="Arial" w:hAnsi="Arial" w:cs="Arial"/>
                <w:i/>
                <w:iCs/>
                <w:sz w:val="20"/>
                <w:szCs w:val="20"/>
              </w:rPr>
              <w:lastRenderedPageBreak/>
              <w:t xml:space="preserve">conservadas o difundidas, y con los creadores del presente y del pasado. </w:t>
            </w:r>
          </w:p>
          <w:p w:rsidR="007D0D93" w:rsidRDefault="007D0D93">
            <w:pPr>
              <w:pStyle w:val="Predeterminado"/>
              <w:spacing w:after="0" w:line="100" w:lineRule="atLeast"/>
            </w:pPr>
          </w:p>
        </w:tc>
      </w:tr>
      <w:tr w:rsidR="00D538BE" w:rsidTr="008C4DE0">
        <w:tc>
          <w:tcPr>
            <w:tcW w:w="1160" w:type="dxa"/>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CC6B59">
            <w:pPr>
              <w:pStyle w:val="Predeterminado"/>
              <w:spacing w:after="0" w:line="100" w:lineRule="atLeast"/>
            </w:pPr>
            <w:r>
              <w:rPr>
                <w:b/>
                <w:i/>
                <w:sz w:val="20"/>
                <w:szCs w:val="20"/>
              </w:rPr>
              <w:lastRenderedPageBreak/>
              <w:t>2.5 ACTIVIDADES</w:t>
            </w:r>
          </w:p>
        </w:tc>
        <w:tc>
          <w:tcPr>
            <w:tcW w:w="2174" w:type="dxa"/>
            <w:gridSpan w:val="7"/>
            <w:tcBorders>
              <w:top w:val="single" w:sz="4" w:space="0" w:color="000001"/>
              <w:left w:val="single" w:sz="4" w:space="0" w:color="000001"/>
              <w:bottom w:val="single" w:sz="4" w:space="0" w:color="000001"/>
            </w:tcBorders>
            <w:shd w:val="clear" w:color="auto" w:fill="C2D69B"/>
            <w:tcMar>
              <w:top w:w="57" w:type="dxa"/>
              <w:left w:w="57" w:type="dxa"/>
              <w:bottom w:w="57" w:type="dxa"/>
              <w:right w:w="57" w:type="dxa"/>
            </w:tcMar>
          </w:tcPr>
          <w:p w:rsidR="007D0D93" w:rsidRDefault="00CC6B59">
            <w:pPr>
              <w:pStyle w:val="Contenidodelatabla"/>
              <w:jc w:val="center"/>
            </w:pPr>
            <w:r>
              <w:rPr>
                <w:rFonts w:ascii="Calibri" w:hAnsi="Calibri" w:cs="Calibri"/>
                <w:b/>
                <w:i/>
                <w:sz w:val="22"/>
                <w:szCs w:val="22"/>
              </w:rPr>
              <w:t>Descripción</w:t>
            </w:r>
          </w:p>
        </w:tc>
        <w:tc>
          <w:tcPr>
            <w:tcW w:w="2126" w:type="dxa"/>
            <w:gridSpan w:val="3"/>
            <w:tcBorders>
              <w:top w:val="single" w:sz="4" w:space="0" w:color="000001"/>
              <w:left w:val="single" w:sz="4" w:space="0" w:color="000001"/>
              <w:bottom w:val="single" w:sz="4" w:space="0" w:color="000001"/>
            </w:tcBorders>
            <w:shd w:val="clear" w:color="auto" w:fill="C2D69B"/>
            <w:tcMar>
              <w:top w:w="57" w:type="dxa"/>
              <w:left w:w="57" w:type="dxa"/>
              <w:bottom w:w="57" w:type="dxa"/>
              <w:right w:w="57" w:type="dxa"/>
            </w:tcMar>
          </w:tcPr>
          <w:p w:rsidR="007D0D93" w:rsidRDefault="00CC6B59">
            <w:pPr>
              <w:pStyle w:val="Contenidodelatabla"/>
              <w:jc w:val="center"/>
            </w:pPr>
            <w:r>
              <w:rPr>
                <w:rFonts w:ascii="Calibri" w:hAnsi="Calibri" w:cs="Calibri"/>
                <w:b/>
                <w:i/>
                <w:sz w:val="22"/>
                <w:szCs w:val="22"/>
              </w:rPr>
              <w:t>Agrupamiento</w:t>
            </w:r>
          </w:p>
        </w:tc>
        <w:tc>
          <w:tcPr>
            <w:tcW w:w="992" w:type="dxa"/>
            <w:tcBorders>
              <w:top w:val="single" w:sz="4" w:space="0" w:color="000001"/>
              <w:left w:val="single" w:sz="4" w:space="0" w:color="000001"/>
              <w:bottom w:val="single" w:sz="4" w:space="0" w:color="000001"/>
            </w:tcBorders>
            <w:shd w:val="clear" w:color="auto" w:fill="C2D69B"/>
            <w:tcMar>
              <w:top w:w="57" w:type="dxa"/>
              <w:left w:w="57" w:type="dxa"/>
              <w:bottom w:w="57" w:type="dxa"/>
              <w:right w:w="57" w:type="dxa"/>
            </w:tcMar>
          </w:tcPr>
          <w:p w:rsidR="007D0D93" w:rsidRDefault="00CC6B59">
            <w:pPr>
              <w:pStyle w:val="Contenidodelatabla"/>
              <w:jc w:val="center"/>
            </w:pPr>
            <w:r>
              <w:rPr>
                <w:rFonts w:ascii="Calibri" w:hAnsi="Calibri" w:cs="Calibri"/>
                <w:b/>
                <w:i/>
                <w:sz w:val="22"/>
                <w:szCs w:val="22"/>
              </w:rPr>
              <w:t>Temporalización</w:t>
            </w:r>
          </w:p>
        </w:tc>
        <w:tc>
          <w:tcPr>
            <w:tcW w:w="2891" w:type="dxa"/>
            <w:gridSpan w:val="2"/>
            <w:tcBorders>
              <w:top w:val="single" w:sz="4" w:space="0" w:color="000001"/>
              <w:left w:val="single" w:sz="4" w:space="0" w:color="000001"/>
              <w:bottom w:val="single" w:sz="4" w:space="0" w:color="000001"/>
              <w:right w:val="single" w:sz="4" w:space="0" w:color="000001"/>
            </w:tcBorders>
            <w:shd w:val="clear" w:color="auto" w:fill="C2D69B"/>
            <w:tcMar>
              <w:top w:w="57" w:type="dxa"/>
              <w:left w:w="57" w:type="dxa"/>
              <w:bottom w:w="57" w:type="dxa"/>
              <w:right w:w="57" w:type="dxa"/>
            </w:tcMar>
          </w:tcPr>
          <w:p w:rsidR="007D0D93" w:rsidRDefault="00CC6B59">
            <w:pPr>
              <w:pStyle w:val="Predeterminado"/>
              <w:spacing w:after="0" w:line="100" w:lineRule="atLeast"/>
              <w:jc w:val="center"/>
            </w:pPr>
            <w:r>
              <w:rPr>
                <w:b/>
                <w:i/>
              </w:rPr>
              <w:t xml:space="preserve">Recursos o </w:t>
            </w:r>
            <w:proofErr w:type="spellStart"/>
            <w:r>
              <w:rPr>
                <w:b/>
                <w:i/>
              </w:rPr>
              <w:t>Sofware</w:t>
            </w:r>
            <w:proofErr w:type="spellEnd"/>
          </w:p>
        </w:tc>
      </w:tr>
      <w:tr w:rsidR="00D538BE" w:rsidTr="008C4DE0">
        <w:tc>
          <w:tcPr>
            <w:tcW w:w="1160" w:type="dxa"/>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CC6B59">
            <w:pPr>
              <w:pStyle w:val="Predeterminado"/>
              <w:spacing w:after="0" w:line="100" w:lineRule="atLeast"/>
              <w:jc w:val="center"/>
            </w:pPr>
            <w:r>
              <w:rPr>
                <w:b/>
                <w:i/>
                <w:sz w:val="20"/>
                <w:szCs w:val="20"/>
              </w:rPr>
              <w:t>1º fase</w:t>
            </w:r>
          </w:p>
          <w:p w:rsidR="007D0D93" w:rsidRDefault="007D0D93">
            <w:pPr>
              <w:pStyle w:val="Predeterminado"/>
              <w:spacing w:after="0" w:line="100" w:lineRule="atLeast"/>
              <w:jc w:val="center"/>
            </w:pPr>
          </w:p>
        </w:tc>
        <w:tc>
          <w:tcPr>
            <w:tcW w:w="2174" w:type="dxa"/>
            <w:gridSpan w:val="7"/>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Default="00CC6B59">
            <w:pPr>
              <w:pStyle w:val="Contenidodelatabla"/>
              <w:shd w:val="clear" w:color="auto" w:fill="FFFFFF"/>
              <w:jc w:val="both"/>
            </w:pPr>
            <w:r>
              <w:rPr>
                <w:rFonts w:ascii="Arial" w:hAnsi="Arial" w:cs="Arial"/>
                <w:b/>
                <w:sz w:val="18"/>
                <w:szCs w:val="20"/>
                <w:u w:val="single"/>
              </w:rPr>
              <w:t>Consigna 1</w:t>
            </w:r>
            <w:r>
              <w:rPr>
                <w:rFonts w:ascii="Arial" w:hAnsi="Arial" w:cs="Arial"/>
                <w:sz w:val="18"/>
                <w:szCs w:val="20"/>
              </w:rPr>
              <w:t>: Forma y simetría axial y central.</w:t>
            </w:r>
          </w:p>
          <w:p w:rsidR="007D0D93" w:rsidRDefault="00CC6B59">
            <w:pPr>
              <w:pStyle w:val="Contenidodelatabla"/>
              <w:shd w:val="clear" w:color="auto" w:fill="FFFFFF"/>
              <w:jc w:val="both"/>
            </w:pPr>
            <w:r>
              <w:rPr>
                <w:rFonts w:ascii="Arial" w:hAnsi="Arial" w:cs="Arial"/>
                <w:sz w:val="18"/>
                <w:szCs w:val="20"/>
              </w:rPr>
              <w:t>Simetría en la naturaleza, en lo cotidiano. Formas comunes simétricas. Experimentación de la simetría. Ejemplos. Simetría axial, simetría central. Ejemplos. Trazado de simetría axial en el pizarrón a modo de ejemplo. Realización de un ejercicio de simetría axial en el cuaderno de clase con papel afiche.</w:t>
            </w:r>
          </w:p>
          <w:p w:rsidR="007D0D93" w:rsidRDefault="00CC6B59">
            <w:pPr>
              <w:pStyle w:val="Contenidodelatabla"/>
              <w:shd w:val="clear" w:color="auto" w:fill="FFFFFF"/>
              <w:jc w:val="both"/>
            </w:pPr>
            <w:r>
              <w:rPr>
                <w:rFonts w:ascii="Arial" w:hAnsi="Arial" w:cs="Arial"/>
                <w:b/>
                <w:sz w:val="18"/>
                <w:szCs w:val="20"/>
                <w:u w:val="single"/>
              </w:rPr>
              <w:t>Consigna 2</w:t>
            </w:r>
            <w:r>
              <w:rPr>
                <w:rFonts w:ascii="Arial" w:hAnsi="Arial" w:cs="Arial"/>
                <w:sz w:val="18"/>
                <w:szCs w:val="20"/>
              </w:rPr>
              <w:t>: Completar una figura con simetría axial en la XO</w:t>
            </w:r>
          </w:p>
          <w:p w:rsidR="007D0D93" w:rsidRDefault="00CC6B59">
            <w:pPr>
              <w:pStyle w:val="Contenidodelatabla"/>
              <w:shd w:val="clear" w:color="auto" w:fill="FFFFFF"/>
              <w:jc w:val="both"/>
            </w:pPr>
            <w:r>
              <w:rPr>
                <w:rFonts w:ascii="Arial" w:hAnsi="Arial" w:cs="Arial"/>
                <w:b/>
                <w:sz w:val="18"/>
                <w:szCs w:val="20"/>
                <w:u w:val="single"/>
              </w:rPr>
              <w:t>Consigna 3</w:t>
            </w:r>
            <w:r>
              <w:rPr>
                <w:rFonts w:ascii="Arial" w:hAnsi="Arial" w:cs="Arial"/>
                <w:sz w:val="18"/>
                <w:szCs w:val="20"/>
              </w:rPr>
              <w:t xml:space="preserve"> Completar una figura con simetría central en la XO</w:t>
            </w:r>
          </w:p>
          <w:p w:rsidR="007D0D93" w:rsidRDefault="00CC6B59">
            <w:pPr>
              <w:pStyle w:val="Contenidodelatabla"/>
              <w:shd w:val="clear" w:color="auto" w:fill="FFFFFF"/>
              <w:jc w:val="both"/>
            </w:pPr>
            <w:r>
              <w:rPr>
                <w:rFonts w:ascii="Arial" w:hAnsi="Arial" w:cs="Arial"/>
                <w:b/>
                <w:sz w:val="18"/>
                <w:szCs w:val="20"/>
                <w:u w:val="single"/>
              </w:rPr>
              <w:t>Consigna 4</w:t>
            </w:r>
            <w:r>
              <w:rPr>
                <w:rFonts w:ascii="Arial" w:hAnsi="Arial" w:cs="Arial"/>
                <w:sz w:val="18"/>
                <w:szCs w:val="20"/>
              </w:rPr>
              <w:t xml:space="preserve"> Realización de un caleidoscopio que mantiene la simetría central en la XO realizar una impresión de pantalla y guardarlo en forma adecuada.</w:t>
            </w:r>
          </w:p>
        </w:tc>
        <w:tc>
          <w:tcPr>
            <w:tcW w:w="2126" w:type="dxa"/>
            <w:gridSpan w:val="3"/>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Default="00CC6B59">
            <w:pPr>
              <w:pStyle w:val="Sinespaciado"/>
            </w:pPr>
            <w:r>
              <w:rPr>
                <w:rFonts w:ascii="Arial" w:eastAsia="Arial Unicode MS" w:hAnsi="Arial" w:cs="Arial"/>
                <w:sz w:val="18"/>
                <w:szCs w:val="20"/>
                <w:lang w:eastAsia="hi-IN" w:bidi="hi-IN"/>
              </w:rPr>
              <w:t>-Búsqueda de forma grupal de las definiciones de simetría; simetría axial, simetría central.</w:t>
            </w:r>
          </w:p>
          <w:p w:rsidR="007D0D93" w:rsidRDefault="00CC6B59">
            <w:pPr>
              <w:pStyle w:val="Sinespaciado"/>
            </w:pPr>
            <w:r>
              <w:rPr>
                <w:rFonts w:ascii="Arial" w:eastAsia="Arial Unicode MS" w:hAnsi="Arial" w:cs="Arial"/>
                <w:sz w:val="18"/>
                <w:szCs w:val="20"/>
                <w:lang w:eastAsia="hi-IN" w:bidi="hi-IN"/>
              </w:rPr>
              <w:t>-Tarea de forma individual en su cuaderno.</w:t>
            </w:r>
          </w:p>
          <w:p w:rsidR="007D0D93" w:rsidRDefault="00CC6B59">
            <w:pPr>
              <w:pStyle w:val="Sinespaciado"/>
            </w:pPr>
            <w:r>
              <w:rPr>
                <w:rFonts w:ascii="Arial" w:eastAsia="Arial Unicode MS" w:hAnsi="Arial" w:cs="Arial"/>
                <w:sz w:val="18"/>
                <w:szCs w:val="20"/>
                <w:lang w:eastAsia="hi-IN" w:bidi="hi-IN"/>
              </w:rPr>
              <w:t xml:space="preserve">-Realización de actividades en la XO y de un caleidoscopio digital </w:t>
            </w:r>
          </w:p>
        </w:tc>
        <w:tc>
          <w:tcPr>
            <w:tcW w:w="992" w:type="dxa"/>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Default="00CC6B59">
            <w:pPr>
              <w:pStyle w:val="Contenidodelatabla"/>
              <w:jc w:val="center"/>
            </w:pPr>
            <w:r>
              <w:rPr>
                <w:rFonts w:ascii="Arial" w:hAnsi="Arial" w:cs="Arial"/>
                <w:sz w:val="20"/>
                <w:szCs w:val="20"/>
              </w:rPr>
              <w:t xml:space="preserve">2 clases </w:t>
            </w:r>
          </w:p>
          <w:p w:rsidR="007D0D93" w:rsidRDefault="00CC6B59">
            <w:pPr>
              <w:pStyle w:val="Contenidodelatabla"/>
              <w:jc w:val="center"/>
            </w:pPr>
            <w:r>
              <w:rPr>
                <w:rFonts w:ascii="Arial" w:hAnsi="Arial" w:cs="Arial"/>
                <w:sz w:val="20"/>
                <w:szCs w:val="20"/>
              </w:rPr>
              <w:t>(dos horas</w:t>
            </w:r>
            <w:r w:rsidR="00364216">
              <w:rPr>
                <w:rFonts w:ascii="Arial" w:hAnsi="Arial" w:cs="Arial"/>
                <w:sz w:val="20"/>
                <w:szCs w:val="20"/>
              </w:rPr>
              <w:t xml:space="preserve"> c/u</w:t>
            </w:r>
            <w:r>
              <w:rPr>
                <w:rFonts w:ascii="Arial" w:hAnsi="Arial" w:cs="Arial"/>
                <w:sz w:val="20"/>
                <w:szCs w:val="20"/>
              </w:rPr>
              <w:t>)</w:t>
            </w:r>
          </w:p>
        </w:tc>
        <w:tc>
          <w:tcPr>
            <w:tcW w:w="2891" w:type="dxa"/>
            <w:gridSpan w:val="2"/>
            <w:tcBorders>
              <w:top w:val="single" w:sz="4" w:space="0" w:color="000001"/>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7D0D93" w:rsidRDefault="007D0D93">
            <w:pPr>
              <w:pStyle w:val="Contenidodelatabla"/>
              <w:jc w:val="center"/>
            </w:pPr>
          </w:p>
          <w:p w:rsidR="007D0D93" w:rsidRDefault="002E588A">
            <w:pPr>
              <w:pStyle w:val="Contenidodelatabla"/>
              <w:jc w:val="center"/>
            </w:pPr>
            <w:hyperlink r:id="rId6">
              <w:r w:rsidR="00CC6B59">
                <w:rPr>
                  <w:rStyle w:val="VnculoInternet"/>
                  <w:sz w:val="18"/>
                </w:rPr>
                <w:t>http://www.ceibal.edu.uy/contenidos/areas_conocimiento/mat/movimplano/simetra_axial.html</w:t>
              </w:r>
            </w:hyperlink>
          </w:p>
          <w:p w:rsidR="007D0D93" w:rsidRDefault="007D0D93">
            <w:pPr>
              <w:pStyle w:val="Contenidodelatabla"/>
              <w:jc w:val="center"/>
            </w:pPr>
          </w:p>
          <w:p w:rsidR="007D0D93" w:rsidRDefault="002E588A">
            <w:pPr>
              <w:pStyle w:val="Contenidodelatabla"/>
              <w:jc w:val="center"/>
            </w:pPr>
            <w:hyperlink r:id="rId7">
              <w:r w:rsidR="00CC6B59">
                <w:rPr>
                  <w:rStyle w:val="VnculoInternet"/>
                  <w:sz w:val="18"/>
                </w:rPr>
                <w:t>http://www.ceibal.edu.uy/contenidos/areas_conocimiento/mat/movimplano/simetra_central.html</w:t>
              </w:r>
            </w:hyperlink>
          </w:p>
          <w:p w:rsidR="007D0D93" w:rsidRDefault="007D0D93">
            <w:pPr>
              <w:pStyle w:val="Contenidodelatabla"/>
              <w:jc w:val="center"/>
            </w:pPr>
          </w:p>
          <w:p w:rsidR="007D0D93" w:rsidRDefault="00CC6B59">
            <w:pPr>
              <w:pStyle w:val="Contenidodelatabla"/>
              <w:jc w:val="center"/>
            </w:pPr>
            <w:r>
              <w:rPr>
                <w:rFonts w:ascii="Arial" w:hAnsi="Arial" w:cs="Arial"/>
                <w:b/>
                <w:sz w:val="18"/>
                <w:szCs w:val="20"/>
                <w:u w:val="single"/>
              </w:rPr>
              <w:t>Consigna 2</w:t>
            </w:r>
          </w:p>
          <w:p w:rsidR="007D0D93" w:rsidRDefault="002E588A">
            <w:pPr>
              <w:pStyle w:val="Contenidodelatabla"/>
              <w:jc w:val="center"/>
            </w:pPr>
            <w:hyperlink r:id="rId8">
              <w:r w:rsidR="00CC6B59">
                <w:rPr>
                  <w:rStyle w:val="VnculoInternet"/>
                  <w:sz w:val="18"/>
                </w:rPr>
                <w:t>http://www.educacionplastica.net/epv1eso/APIDibujo/Dibujo_simetria_01.html</w:t>
              </w:r>
            </w:hyperlink>
          </w:p>
          <w:p w:rsidR="007D0D93" w:rsidRDefault="007D0D93">
            <w:pPr>
              <w:pStyle w:val="Contenidodelatabla"/>
              <w:jc w:val="center"/>
            </w:pPr>
          </w:p>
          <w:p w:rsidR="007D0D93" w:rsidRDefault="00CC6B59">
            <w:pPr>
              <w:pStyle w:val="Contenidodelatabla"/>
              <w:jc w:val="center"/>
            </w:pPr>
            <w:r>
              <w:rPr>
                <w:rFonts w:ascii="Arial" w:hAnsi="Arial" w:cs="Arial"/>
                <w:b/>
                <w:sz w:val="18"/>
                <w:szCs w:val="20"/>
                <w:u w:val="single"/>
              </w:rPr>
              <w:t>Consigna 3</w:t>
            </w:r>
          </w:p>
          <w:p w:rsidR="007D0D93" w:rsidRDefault="002E588A">
            <w:pPr>
              <w:pStyle w:val="Contenidodelatabla"/>
              <w:jc w:val="center"/>
            </w:pPr>
            <w:hyperlink r:id="rId9">
              <w:r w:rsidR="00CC6B59">
                <w:rPr>
                  <w:rStyle w:val="VnculoInternet"/>
                  <w:sz w:val="18"/>
                </w:rPr>
                <w:t>http://www.educacionplastica.net/epv1eso/SVG/simetria_radial.html</w:t>
              </w:r>
            </w:hyperlink>
          </w:p>
          <w:p w:rsidR="007D0D93" w:rsidRDefault="007D0D93">
            <w:pPr>
              <w:pStyle w:val="Contenidodelatabla"/>
              <w:jc w:val="center"/>
            </w:pPr>
          </w:p>
          <w:p w:rsidR="007D0D93" w:rsidRDefault="00CC6B59">
            <w:pPr>
              <w:pStyle w:val="Contenidodelatabla"/>
              <w:jc w:val="center"/>
            </w:pPr>
            <w:r>
              <w:rPr>
                <w:rFonts w:ascii="Arial" w:hAnsi="Arial" w:cs="Arial"/>
                <w:b/>
                <w:sz w:val="18"/>
                <w:szCs w:val="20"/>
                <w:u w:val="single"/>
              </w:rPr>
              <w:t>Consigna 4</w:t>
            </w:r>
          </w:p>
          <w:p w:rsidR="007D0D93" w:rsidRDefault="002E588A">
            <w:pPr>
              <w:pStyle w:val="Contenidodelatabla"/>
              <w:jc w:val="center"/>
            </w:pPr>
            <w:hyperlink r:id="rId10">
              <w:r w:rsidR="00CC6B59">
                <w:rPr>
                  <w:rStyle w:val="VnculoInternet"/>
                  <w:sz w:val="20"/>
                </w:rPr>
                <w:t>http://www.educacionplastica.net/caleidoscopio.html</w:t>
              </w:r>
            </w:hyperlink>
          </w:p>
          <w:p w:rsidR="007D0D93" w:rsidRDefault="007D0D93">
            <w:pPr>
              <w:pStyle w:val="Contenidodelatabla"/>
              <w:jc w:val="center"/>
            </w:pPr>
          </w:p>
        </w:tc>
      </w:tr>
      <w:tr w:rsidR="00D538BE" w:rsidTr="008C4DE0">
        <w:trPr>
          <w:trHeight w:val="2211"/>
        </w:trPr>
        <w:tc>
          <w:tcPr>
            <w:tcW w:w="1160" w:type="dxa"/>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CC6B59">
            <w:pPr>
              <w:pStyle w:val="Predeterminado"/>
              <w:spacing w:after="0" w:line="100" w:lineRule="atLeast"/>
              <w:jc w:val="center"/>
            </w:pPr>
            <w:bookmarkStart w:id="0" w:name="__DdeLink__591_390781511"/>
            <w:bookmarkEnd w:id="0"/>
            <w:r>
              <w:rPr>
                <w:b/>
                <w:i/>
                <w:sz w:val="20"/>
                <w:szCs w:val="20"/>
              </w:rPr>
              <w:t>2º fase</w:t>
            </w:r>
          </w:p>
        </w:tc>
        <w:tc>
          <w:tcPr>
            <w:tcW w:w="2174" w:type="dxa"/>
            <w:gridSpan w:val="7"/>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Default="00CC6B59">
            <w:pPr>
              <w:pStyle w:val="Contenidodelatabla"/>
              <w:jc w:val="both"/>
            </w:pPr>
            <w:r>
              <w:rPr>
                <w:rFonts w:ascii="Arial" w:hAnsi="Arial" w:cs="Arial"/>
                <w:sz w:val="18"/>
                <w:szCs w:val="20"/>
              </w:rPr>
              <w:t xml:space="preserve"> Mensaje visual. Como se produce. Elementos.</w:t>
            </w:r>
          </w:p>
          <w:p w:rsidR="007D0D93" w:rsidRDefault="00CC6B59">
            <w:pPr>
              <w:pStyle w:val="Contenidodelatabla"/>
              <w:jc w:val="both"/>
            </w:pPr>
            <w:r>
              <w:rPr>
                <w:rFonts w:ascii="Arial" w:hAnsi="Arial" w:cs="Arial"/>
                <w:sz w:val="18"/>
                <w:szCs w:val="20"/>
              </w:rPr>
              <w:t>Calcificación</w:t>
            </w:r>
          </w:p>
          <w:p w:rsidR="007D0D93" w:rsidRDefault="00CC6B59">
            <w:pPr>
              <w:pStyle w:val="Contenidodelatabla"/>
              <w:jc w:val="both"/>
            </w:pPr>
            <w:r>
              <w:rPr>
                <w:rFonts w:ascii="Arial" w:hAnsi="Arial" w:cs="Arial"/>
                <w:b/>
                <w:sz w:val="18"/>
                <w:szCs w:val="20"/>
                <w:u w:val="single"/>
              </w:rPr>
              <w:t xml:space="preserve"> Consigna 1:</w:t>
            </w:r>
            <w:r>
              <w:rPr>
                <w:rFonts w:ascii="Arial" w:hAnsi="Arial" w:cs="Arial"/>
                <w:b/>
                <w:sz w:val="18"/>
                <w:szCs w:val="20"/>
              </w:rPr>
              <w:t xml:space="preserve"> </w:t>
            </w:r>
            <w:r>
              <w:rPr>
                <w:rFonts w:ascii="Arial" w:hAnsi="Arial" w:cs="Arial"/>
                <w:sz w:val="18"/>
                <w:szCs w:val="20"/>
              </w:rPr>
              <w:t xml:space="preserve">En equipos realizamos la </w:t>
            </w:r>
            <w:proofErr w:type="spellStart"/>
            <w:r>
              <w:rPr>
                <w:rFonts w:ascii="Arial" w:hAnsi="Arial" w:cs="Arial"/>
                <w:sz w:val="18"/>
                <w:szCs w:val="20"/>
              </w:rPr>
              <w:t>webquest</w:t>
            </w:r>
            <w:proofErr w:type="spellEnd"/>
            <w:r>
              <w:rPr>
                <w:rFonts w:ascii="Arial" w:hAnsi="Arial" w:cs="Arial"/>
                <w:sz w:val="18"/>
                <w:szCs w:val="20"/>
              </w:rPr>
              <w:t xml:space="preserve"> propuesta por la profesora.</w:t>
            </w:r>
          </w:p>
          <w:p w:rsidR="007D0D93" w:rsidRDefault="00CC6B59">
            <w:pPr>
              <w:pStyle w:val="Contenidodelatabla"/>
              <w:jc w:val="both"/>
            </w:pPr>
            <w:r>
              <w:rPr>
                <w:rFonts w:ascii="Arial" w:hAnsi="Arial" w:cs="Arial"/>
                <w:b/>
                <w:sz w:val="18"/>
                <w:szCs w:val="20"/>
                <w:u w:val="single"/>
              </w:rPr>
              <w:t>Consigna 2:</w:t>
            </w:r>
            <w:r>
              <w:rPr>
                <w:rFonts w:ascii="Arial" w:hAnsi="Arial" w:cs="Arial"/>
                <w:sz w:val="18"/>
                <w:szCs w:val="20"/>
              </w:rPr>
              <w:t xml:space="preserve"> Artista visitado. FRIDA KAHLO. Biografía. Visita a sus obras. Características de su trabajo.</w:t>
            </w:r>
          </w:p>
          <w:p w:rsidR="007D0D93" w:rsidRDefault="00CC6B59">
            <w:pPr>
              <w:pStyle w:val="Contenidodelatabla"/>
              <w:jc w:val="both"/>
            </w:pPr>
            <w:r>
              <w:rPr>
                <w:rFonts w:ascii="Arial" w:hAnsi="Arial" w:cs="Arial"/>
                <w:b/>
                <w:sz w:val="18"/>
                <w:szCs w:val="20"/>
                <w:u w:val="single"/>
              </w:rPr>
              <w:t>Consiga 3:</w:t>
            </w:r>
            <w:r>
              <w:rPr>
                <w:rFonts w:ascii="Arial" w:hAnsi="Arial" w:cs="Arial"/>
                <w:sz w:val="18"/>
                <w:szCs w:val="20"/>
              </w:rPr>
              <w:t xml:space="preserve"> Explicación de técnica Collage.</w:t>
            </w:r>
            <w:r w:rsidR="008C4DE0">
              <w:rPr>
                <w:rFonts w:ascii="Arial" w:hAnsi="Arial" w:cs="Arial"/>
                <w:sz w:val="18"/>
                <w:szCs w:val="20"/>
              </w:rPr>
              <w:t xml:space="preserve"> Realización de un collage con papel de forma tradicional con elementos de la artista visitada.</w:t>
            </w:r>
          </w:p>
        </w:tc>
        <w:tc>
          <w:tcPr>
            <w:tcW w:w="2126" w:type="dxa"/>
            <w:gridSpan w:val="3"/>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Default="00CC6B59">
            <w:pPr>
              <w:pStyle w:val="Contenidodelatabla"/>
              <w:jc w:val="center"/>
            </w:pPr>
            <w:r>
              <w:rPr>
                <w:rFonts w:ascii="Arial" w:hAnsi="Arial" w:cs="Arial"/>
                <w:sz w:val="18"/>
                <w:szCs w:val="20"/>
              </w:rPr>
              <w:t>Trabajo en equipo de 3 personas</w:t>
            </w:r>
          </w:p>
          <w:p w:rsidR="007D0D93" w:rsidRDefault="00CC6B59">
            <w:pPr>
              <w:pStyle w:val="Contenidodelatabla"/>
              <w:jc w:val="center"/>
            </w:pPr>
            <w:r>
              <w:t>-</w:t>
            </w:r>
            <w:r>
              <w:rPr>
                <w:rFonts w:ascii="Arial" w:hAnsi="Arial" w:cs="Arial"/>
                <w:sz w:val="18"/>
                <w:szCs w:val="20"/>
              </w:rPr>
              <w:t>Exposición oral de alumnos en grupos</w:t>
            </w:r>
          </w:p>
          <w:p w:rsidR="007D0D93" w:rsidRDefault="00CC6B59">
            <w:pPr>
              <w:pStyle w:val="Contenidodelatabla"/>
              <w:jc w:val="both"/>
            </w:pPr>
            <w:r>
              <w:rPr>
                <w:rFonts w:ascii="Arial" w:hAnsi="Arial" w:cs="Arial"/>
                <w:sz w:val="18"/>
                <w:szCs w:val="20"/>
              </w:rPr>
              <w:t>- Trabajo individual en su cuaderno</w:t>
            </w:r>
          </w:p>
        </w:tc>
        <w:tc>
          <w:tcPr>
            <w:tcW w:w="992" w:type="dxa"/>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Pr="00C96430" w:rsidRDefault="00CC6B59" w:rsidP="00C96430">
            <w:pPr>
              <w:pStyle w:val="Contenidodelatabla"/>
              <w:jc w:val="center"/>
              <w:rPr>
                <w:rFonts w:ascii="Arial" w:hAnsi="Arial" w:cs="Arial"/>
                <w:sz w:val="20"/>
                <w:szCs w:val="20"/>
              </w:rPr>
            </w:pPr>
            <w:r>
              <w:rPr>
                <w:rFonts w:ascii="Arial" w:hAnsi="Arial" w:cs="Arial"/>
                <w:sz w:val="20"/>
                <w:szCs w:val="20"/>
              </w:rPr>
              <w:t>2 clases</w:t>
            </w:r>
          </w:p>
          <w:p w:rsidR="007D0D93" w:rsidRPr="00C96430" w:rsidRDefault="00CC6B59" w:rsidP="00C96430">
            <w:pPr>
              <w:pStyle w:val="Contenidodelatabla"/>
              <w:jc w:val="center"/>
              <w:rPr>
                <w:rFonts w:ascii="Arial" w:hAnsi="Arial" w:cs="Arial"/>
                <w:sz w:val="20"/>
                <w:szCs w:val="20"/>
              </w:rPr>
            </w:pPr>
            <w:r>
              <w:rPr>
                <w:rFonts w:ascii="Arial" w:hAnsi="Arial" w:cs="Arial"/>
                <w:sz w:val="20"/>
                <w:szCs w:val="20"/>
              </w:rPr>
              <w:t>(dos horas</w:t>
            </w:r>
            <w:r w:rsidR="00364216">
              <w:rPr>
                <w:rFonts w:ascii="Arial" w:hAnsi="Arial" w:cs="Arial"/>
                <w:sz w:val="20"/>
                <w:szCs w:val="20"/>
              </w:rPr>
              <w:t xml:space="preserve"> </w:t>
            </w:r>
            <w:r w:rsidR="00364216">
              <w:rPr>
                <w:rFonts w:ascii="Arial" w:hAnsi="Arial" w:cs="Arial"/>
                <w:sz w:val="20"/>
                <w:szCs w:val="20"/>
              </w:rPr>
              <w:t>c/u</w:t>
            </w:r>
            <w:r>
              <w:rPr>
                <w:rFonts w:ascii="Arial" w:hAnsi="Arial" w:cs="Arial"/>
                <w:sz w:val="20"/>
                <w:szCs w:val="20"/>
              </w:rPr>
              <w:t>)</w:t>
            </w:r>
          </w:p>
          <w:p w:rsidR="007D0D93" w:rsidRDefault="007D0D93">
            <w:pPr>
              <w:pStyle w:val="Contenidodelatabla"/>
              <w:jc w:val="center"/>
            </w:pPr>
          </w:p>
        </w:tc>
        <w:tc>
          <w:tcPr>
            <w:tcW w:w="2891" w:type="dxa"/>
            <w:gridSpan w:val="2"/>
            <w:tcBorders>
              <w:top w:val="single" w:sz="4" w:space="0" w:color="000001"/>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7D0D93" w:rsidRDefault="00CC6B59">
            <w:pPr>
              <w:pStyle w:val="Contenidodelatabla"/>
              <w:jc w:val="both"/>
            </w:pPr>
            <w:r>
              <w:rPr>
                <w:rFonts w:ascii="Arial" w:hAnsi="Arial" w:cs="Arial"/>
                <w:b/>
                <w:sz w:val="18"/>
                <w:szCs w:val="20"/>
                <w:u w:val="single"/>
              </w:rPr>
              <w:t xml:space="preserve"> Consigna 1:</w:t>
            </w:r>
          </w:p>
          <w:p w:rsidR="00CC6B59" w:rsidRPr="00CC6B59" w:rsidRDefault="002E588A">
            <w:pPr>
              <w:pStyle w:val="Predeterminado"/>
              <w:spacing w:after="0" w:line="100" w:lineRule="atLeast"/>
              <w:jc w:val="center"/>
              <w:rPr>
                <w:rStyle w:val="VnculoInternet"/>
                <w:b/>
                <w:i/>
                <w:sz w:val="16"/>
              </w:rPr>
            </w:pPr>
            <w:hyperlink r:id="rId11" w:history="1">
              <w:r w:rsidR="00CC6B59" w:rsidRPr="00CC6B59">
                <w:rPr>
                  <w:rStyle w:val="VnculoInternet"/>
                  <w:b/>
                  <w:i/>
                  <w:sz w:val="16"/>
                </w:rPr>
                <w:t>https://sites.google.com/site/comoleerimagenes/portada</w:t>
              </w:r>
            </w:hyperlink>
          </w:p>
          <w:p w:rsidR="007D0D93" w:rsidRDefault="002E588A">
            <w:pPr>
              <w:pStyle w:val="Predeterminado"/>
              <w:spacing w:after="0" w:line="100" w:lineRule="atLeast"/>
              <w:jc w:val="center"/>
            </w:pPr>
            <w:hyperlink r:id="rId12"/>
          </w:p>
          <w:p w:rsidR="007D0D93" w:rsidRDefault="00CC6B59">
            <w:pPr>
              <w:pStyle w:val="Contenidodelatabla"/>
              <w:jc w:val="both"/>
            </w:pPr>
            <w:r>
              <w:rPr>
                <w:rFonts w:ascii="Arial" w:hAnsi="Arial" w:cs="Arial"/>
                <w:b/>
                <w:i/>
                <w:sz w:val="18"/>
                <w:szCs w:val="20"/>
                <w:u w:val="single"/>
              </w:rPr>
              <w:t xml:space="preserve"> Consigna 2:</w:t>
            </w:r>
          </w:p>
          <w:p w:rsidR="007D0D93" w:rsidRDefault="002E588A">
            <w:pPr>
              <w:pStyle w:val="Predeterminado"/>
              <w:spacing w:after="0" w:line="100" w:lineRule="atLeast"/>
              <w:jc w:val="center"/>
            </w:pPr>
            <w:hyperlink r:id="rId13">
              <w:r w:rsidR="00CC6B59">
                <w:rPr>
                  <w:rStyle w:val="VnculoInternet"/>
                  <w:b/>
                  <w:i/>
                  <w:sz w:val="16"/>
                </w:rPr>
                <w:t>http://www.recorridosvirtuales.com/frida_kahlo/museo_frida_kahlo.html</w:t>
              </w:r>
            </w:hyperlink>
          </w:p>
          <w:p w:rsidR="007C1DEB" w:rsidRDefault="007C1DEB">
            <w:pPr>
              <w:pStyle w:val="Contenidodelatabla"/>
              <w:jc w:val="both"/>
              <w:rPr>
                <w:rFonts w:ascii="Arial" w:hAnsi="Arial" w:cs="Arial"/>
                <w:b/>
                <w:i/>
                <w:sz w:val="18"/>
                <w:szCs w:val="20"/>
                <w:u w:val="single"/>
              </w:rPr>
            </w:pPr>
          </w:p>
          <w:p w:rsidR="007D0D93" w:rsidRDefault="00CC6B59">
            <w:pPr>
              <w:pStyle w:val="Contenidodelatabla"/>
              <w:jc w:val="both"/>
            </w:pPr>
            <w:r>
              <w:rPr>
                <w:rFonts w:ascii="Arial" w:hAnsi="Arial" w:cs="Arial"/>
                <w:b/>
                <w:i/>
                <w:sz w:val="18"/>
                <w:szCs w:val="20"/>
                <w:u w:val="single"/>
              </w:rPr>
              <w:t>Consiga 3:</w:t>
            </w:r>
          </w:p>
          <w:p w:rsidR="007D0D93" w:rsidRDefault="007C1DEB">
            <w:pPr>
              <w:pStyle w:val="Predeterminado"/>
              <w:spacing w:after="0" w:line="100" w:lineRule="atLeast"/>
              <w:jc w:val="center"/>
              <w:rPr>
                <w:rStyle w:val="VnculoInternet"/>
                <w:rFonts w:ascii="Arial" w:hAnsi="Arial" w:cs="Arial"/>
                <w:b/>
                <w:i/>
                <w:color w:val="auto"/>
                <w:sz w:val="16"/>
                <w:szCs w:val="20"/>
              </w:rPr>
            </w:pPr>
            <w:hyperlink r:id="rId14" w:history="1">
              <w:r w:rsidRPr="00F15488">
                <w:rPr>
                  <w:rStyle w:val="Hipervnculo"/>
                  <w:rFonts w:ascii="Arial" w:hAnsi="Arial" w:cs="Arial"/>
                  <w:b/>
                  <w:i/>
                  <w:sz w:val="16"/>
                  <w:szCs w:val="20"/>
                  <w:lang w:eastAsia="es-ES" w:bidi="es-ES"/>
                </w:rPr>
                <w:t>http://www.ceibal.edu.uy/contenidos/areas_</w:t>
              </w:r>
              <w:r w:rsidRPr="00F15488">
                <w:rPr>
                  <w:rStyle w:val="Hipervnculo"/>
                  <w:rFonts w:ascii="Arial" w:hAnsi="Arial" w:cs="Arial"/>
                  <w:b/>
                  <w:i/>
                  <w:sz w:val="18"/>
                  <w:szCs w:val="20"/>
                  <w:lang w:eastAsia="es-ES" w:bidi="es-ES"/>
                </w:rPr>
                <w:t>conocimiento</w:t>
              </w:r>
              <w:r w:rsidRPr="00F15488">
                <w:rPr>
                  <w:rStyle w:val="Hipervnculo"/>
                  <w:rFonts w:ascii="Arial" w:hAnsi="Arial" w:cs="Arial"/>
                  <w:b/>
                  <w:i/>
                  <w:sz w:val="16"/>
                  <w:szCs w:val="20"/>
                  <w:lang w:eastAsia="es-ES" w:bidi="es-ES"/>
                </w:rPr>
                <w:t>/expresion/090302_collage</w:t>
              </w:r>
            </w:hyperlink>
          </w:p>
          <w:p w:rsidR="007C1DEB" w:rsidRDefault="007C1DEB">
            <w:pPr>
              <w:pStyle w:val="Predeterminado"/>
              <w:spacing w:after="0" w:line="100" w:lineRule="atLeast"/>
              <w:jc w:val="center"/>
            </w:pPr>
          </w:p>
          <w:p w:rsidR="007D0D93" w:rsidRDefault="007D0D93">
            <w:pPr>
              <w:pStyle w:val="Predeterminado"/>
              <w:spacing w:after="0" w:line="100" w:lineRule="atLeast"/>
              <w:jc w:val="center"/>
            </w:pPr>
          </w:p>
        </w:tc>
      </w:tr>
      <w:tr w:rsidR="00D538BE" w:rsidTr="007C1DEB">
        <w:trPr>
          <w:trHeight w:val="2220"/>
        </w:trPr>
        <w:tc>
          <w:tcPr>
            <w:tcW w:w="1160" w:type="dxa"/>
            <w:tcBorders>
              <w:left w:val="single" w:sz="4" w:space="0" w:color="000001"/>
              <w:bottom w:val="single" w:sz="4" w:space="0" w:color="000001"/>
            </w:tcBorders>
            <w:shd w:val="clear" w:color="auto" w:fill="DBE5F1"/>
            <w:tcMar>
              <w:top w:w="57" w:type="dxa"/>
              <w:left w:w="57" w:type="dxa"/>
              <w:bottom w:w="57" w:type="dxa"/>
              <w:right w:w="57" w:type="dxa"/>
            </w:tcMar>
          </w:tcPr>
          <w:p w:rsidR="007D0D93" w:rsidRDefault="00CC6B59">
            <w:pPr>
              <w:pStyle w:val="Predeterminado"/>
              <w:spacing w:after="0" w:line="100" w:lineRule="atLeast"/>
              <w:jc w:val="center"/>
            </w:pPr>
            <w:r>
              <w:rPr>
                <w:b/>
                <w:i/>
                <w:sz w:val="20"/>
                <w:szCs w:val="20"/>
              </w:rPr>
              <w:t>3º fase</w:t>
            </w:r>
          </w:p>
        </w:tc>
        <w:tc>
          <w:tcPr>
            <w:tcW w:w="2174" w:type="dxa"/>
            <w:gridSpan w:val="7"/>
            <w:tcBorders>
              <w:left w:val="single" w:sz="4" w:space="0" w:color="000001"/>
              <w:bottom w:val="single" w:sz="4" w:space="0" w:color="000001"/>
            </w:tcBorders>
            <w:shd w:val="clear" w:color="auto" w:fill="FFFFFF"/>
            <w:tcMar>
              <w:top w:w="57" w:type="dxa"/>
              <w:left w:w="57" w:type="dxa"/>
              <w:bottom w:w="57" w:type="dxa"/>
              <w:right w:w="57" w:type="dxa"/>
            </w:tcMar>
          </w:tcPr>
          <w:p w:rsidR="007D0D93" w:rsidRDefault="00CC6B59">
            <w:pPr>
              <w:pStyle w:val="Contenidodelatabla"/>
              <w:jc w:val="both"/>
            </w:pPr>
            <w:r>
              <w:rPr>
                <w:rFonts w:ascii="Arial" w:hAnsi="Arial" w:cs="Arial"/>
                <w:sz w:val="18"/>
                <w:szCs w:val="20"/>
              </w:rPr>
              <w:t xml:space="preserve">Creando imágenes en la computadora. La imagen digital. Que es una imagen digital. Tipos de imagen digital. Mapa de bit. </w:t>
            </w:r>
            <w:r w:rsidR="008C4DE0">
              <w:rPr>
                <w:rFonts w:ascii="Arial" w:hAnsi="Arial" w:cs="Arial"/>
                <w:sz w:val="18"/>
                <w:szCs w:val="20"/>
              </w:rPr>
              <w:t>Imágenes</w:t>
            </w:r>
            <w:r>
              <w:rPr>
                <w:rFonts w:ascii="Arial" w:hAnsi="Arial" w:cs="Arial"/>
                <w:sz w:val="18"/>
                <w:szCs w:val="20"/>
              </w:rPr>
              <w:t xml:space="preserve"> vectoriales. Retoque y manipulación de </w:t>
            </w:r>
            <w:r w:rsidR="008C4DE0">
              <w:rPr>
                <w:rFonts w:ascii="Arial" w:hAnsi="Arial" w:cs="Arial"/>
                <w:sz w:val="18"/>
                <w:szCs w:val="20"/>
              </w:rPr>
              <w:t>imágenes</w:t>
            </w:r>
            <w:r>
              <w:rPr>
                <w:rFonts w:ascii="Arial" w:hAnsi="Arial" w:cs="Arial"/>
                <w:sz w:val="18"/>
                <w:szCs w:val="20"/>
              </w:rPr>
              <w:t xml:space="preserve"> de mapa de bits. Retoque y manipulación de </w:t>
            </w:r>
            <w:r w:rsidR="00364216">
              <w:rPr>
                <w:rFonts w:ascii="Arial" w:hAnsi="Arial" w:cs="Arial"/>
                <w:sz w:val="18"/>
                <w:szCs w:val="20"/>
              </w:rPr>
              <w:t>imágenes</w:t>
            </w:r>
            <w:r>
              <w:rPr>
                <w:rFonts w:ascii="Arial" w:hAnsi="Arial" w:cs="Arial"/>
                <w:sz w:val="18"/>
                <w:szCs w:val="20"/>
              </w:rPr>
              <w:t xml:space="preserve"> vectoriales. </w:t>
            </w:r>
            <w:r w:rsidR="00364216">
              <w:rPr>
                <w:rFonts w:ascii="Arial" w:hAnsi="Arial" w:cs="Arial"/>
                <w:sz w:val="18"/>
                <w:szCs w:val="20"/>
              </w:rPr>
              <w:t>Fotomontaje</w:t>
            </w:r>
            <w:r>
              <w:rPr>
                <w:rFonts w:ascii="Arial" w:hAnsi="Arial" w:cs="Arial"/>
                <w:sz w:val="18"/>
                <w:szCs w:val="20"/>
              </w:rPr>
              <w:t>.</w:t>
            </w:r>
          </w:p>
          <w:p w:rsidR="007D0D93" w:rsidRDefault="00CC6B59">
            <w:pPr>
              <w:pStyle w:val="Contenidodelatabla"/>
              <w:jc w:val="both"/>
            </w:pPr>
            <w:r>
              <w:rPr>
                <w:rFonts w:ascii="Arial" w:hAnsi="Arial" w:cs="Arial"/>
                <w:sz w:val="18"/>
                <w:szCs w:val="20"/>
              </w:rPr>
              <w:lastRenderedPageBreak/>
              <w:t xml:space="preserve"> </w:t>
            </w:r>
          </w:p>
          <w:p w:rsidR="007D0D93" w:rsidRDefault="00CC6B59">
            <w:pPr>
              <w:pStyle w:val="Contenidodelatabla"/>
              <w:jc w:val="both"/>
            </w:pPr>
            <w:r>
              <w:rPr>
                <w:rFonts w:ascii="Arial" w:hAnsi="Arial" w:cs="Arial"/>
                <w:b/>
                <w:sz w:val="18"/>
                <w:szCs w:val="20"/>
                <w:u w:val="single"/>
              </w:rPr>
              <w:t>Consiga 1:</w:t>
            </w:r>
            <w:r>
              <w:rPr>
                <w:rFonts w:ascii="Arial" w:hAnsi="Arial" w:cs="Arial"/>
                <w:sz w:val="18"/>
                <w:szCs w:val="20"/>
              </w:rPr>
              <w:t>Crear una letra hecha mediante píxeles</w:t>
            </w:r>
          </w:p>
          <w:p w:rsidR="0007780A" w:rsidRDefault="0007780A">
            <w:pPr>
              <w:pStyle w:val="Contenidodelatabla"/>
              <w:jc w:val="both"/>
              <w:rPr>
                <w:rFonts w:ascii="Arial" w:hAnsi="Arial" w:cs="Arial"/>
                <w:b/>
                <w:sz w:val="18"/>
                <w:szCs w:val="20"/>
                <w:u w:val="single"/>
              </w:rPr>
            </w:pPr>
          </w:p>
          <w:p w:rsidR="007D0D93" w:rsidRPr="0007780A" w:rsidRDefault="00CC6B59">
            <w:pPr>
              <w:pStyle w:val="Contenidodelatabla"/>
              <w:jc w:val="both"/>
              <w:rPr>
                <w:rFonts w:ascii="Arial" w:hAnsi="Arial" w:cs="Arial"/>
                <w:sz w:val="18"/>
                <w:szCs w:val="20"/>
              </w:rPr>
            </w:pPr>
            <w:r>
              <w:rPr>
                <w:rFonts w:ascii="Arial" w:hAnsi="Arial" w:cs="Arial"/>
                <w:b/>
                <w:sz w:val="18"/>
                <w:szCs w:val="20"/>
                <w:u w:val="single"/>
              </w:rPr>
              <w:t>Consiga 2:</w:t>
            </w:r>
            <w:r w:rsidR="008C4DE0">
              <w:rPr>
                <w:rFonts w:ascii="Arial" w:hAnsi="Arial" w:cs="Arial"/>
                <w:b/>
                <w:sz w:val="18"/>
                <w:szCs w:val="20"/>
                <w:u w:val="single"/>
              </w:rPr>
              <w:t xml:space="preserve"> </w:t>
            </w:r>
            <w:r w:rsidR="008C4DE0" w:rsidRPr="0007780A">
              <w:rPr>
                <w:rFonts w:ascii="Arial" w:hAnsi="Arial" w:cs="Arial"/>
                <w:sz w:val="18"/>
                <w:szCs w:val="20"/>
              </w:rPr>
              <w:t>Creemos con el GIMP un pictograma</w:t>
            </w:r>
          </w:p>
          <w:p w:rsidR="0007780A" w:rsidRDefault="0007780A">
            <w:pPr>
              <w:pStyle w:val="Contenidodelatabla"/>
              <w:jc w:val="both"/>
              <w:rPr>
                <w:rFonts w:ascii="Arial" w:hAnsi="Arial" w:cs="Arial"/>
                <w:b/>
                <w:sz w:val="18"/>
                <w:szCs w:val="20"/>
                <w:u w:val="single"/>
              </w:rPr>
            </w:pPr>
          </w:p>
          <w:p w:rsidR="007D0D93" w:rsidRPr="007C1DEB" w:rsidRDefault="00CC6B59">
            <w:pPr>
              <w:pStyle w:val="Contenidodelatabla"/>
              <w:jc w:val="both"/>
              <w:rPr>
                <w:rFonts w:ascii="Arial" w:hAnsi="Arial" w:cs="Arial"/>
                <w:b/>
                <w:sz w:val="18"/>
                <w:szCs w:val="20"/>
                <w:u w:val="single"/>
              </w:rPr>
            </w:pPr>
            <w:r>
              <w:rPr>
                <w:rFonts w:ascii="Arial" w:hAnsi="Arial" w:cs="Arial"/>
                <w:b/>
                <w:sz w:val="18"/>
                <w:szCs w:val="20"/>
                <w:u w:val="single"/>
              </w:rPr>
              <w:t>Consiga 3</w:t>
            </w:r>
            <w:r w:rsidRPr="0007780A">
              <w:rPr>
                <w:rFonts w:ascii="Arial" w:hAnsi="Arial" w:cs="Arial"/>
                <w:sz w:val="18"/>
                <w:szCs w:val="20"/>
              </w:rPr>
              <w:t>:</w:t>
            </w:r>
            <w:r w:rsidR="0007780A" w:rsidRPr="0007780A">
              <w:t xml:space="preserve"> </w:t>
            </w:r>
            <w:r w:rsidR="0007780A" w:rsidRPr="0007780A">
              <w:rPr>
                <w:rFonts w:ascii="Arial" w:hAnsi="Arial" w:cs="Arial"/>
                <w:sz w:val="18"/>
                <w:szCs w:val="20"/>
              </w:rPr>
              <w:t>Retocamos una imagen con GIMP.</w:t>
            </w:r>
          </w:p>
        </w:tc>
        <w:tc>
          <w:tcPr>
            <w:tcW w:w="2126" w:type="dxa"/>
            <w:gridSpan w:val="3"/>
            <w:tcBorders>
              <w:left w:val="single" w:sz="4" w:space="0" w:color="000001"/>
              <w:bottom w:val="single" w:sz="4" w:space="0" w:color="000001"/>
            </w:tcBorders>
            <w:shd w:val="clear" w:color="auto" w:fill="FFFFFF"/>
            <w:tcMar>
              <w:top w:w="57" w:type="dxa"/>
              <w:left w:w="57" w:type="dxa"/>
              <w:bottom w:w="57" w:type="dxa"/>
              <w:right w:w="57" w:type="dxa"/>
            </w:tcMar>
          </w:tcPr>
          <w:p w:rsidR="007D0D93" w:rsidRDefault="00CC6B59">
            <w:pPr>
              <w:pStyle w:val="Contenidodelatabla"/>
              <w:jc w:val="center"/>
            </w:pPr>
            <w:r>
              <w:rPr>
                <w:rFonts w:ascii="Arial" w:hAnsi="Arial" w:cs="Arial"/>
                <w:sz w:val="18"/>
                <w:szCs w:val="20"/>
              </w:rPr>
              <w:lastRenderedPageBreak/>
              <w:t>Tarea individual en su XO</w:t>
            </w:r>
          </w:p>
          <w:p w:rsidR="0007780A" w:rsidRDefault="0007780A" w:rsidP="0007780A">
            <w:pPr>
              <w:pStyle w:val="Contenidodelatabla"/>
              <w:jc w:val="center"/>
              <w:rPr>
                <w:rFonts w:ascii="Arial" w:hAnsi="Arial" w:cs="Arial"/>
                <w:sz w:val="18"/>
                <w:szCs w:val="20"/>
              </w:rPr>
            </w:pPr>
          </w:p>
          <w:p w:rsidR="0007780A" w:rsidRDefault="0007780A" w:rsidP="0007780A">
            <w:pPr>
              <w:pStyle w:val="Contenidodelatabla"/>
              <w:jc w:val="center"/>
              <w:rPr>
                <w:rFonts w:ascii="Arial" w:hAnsi="Arial" w:cs="Arial"/>
                <w:sz w:val="18"/>
                <w:szCs w:val="20"/>
              </w:rPr>
            </w:pPr>
          </w:p>
          <w:p w:rsidR="0007780A" w:rsidRDefault="0007780A" w:rsidP="0007780A">
            <w:pPr>
              <w:pStyle w:val="Contenidodelatabla"/>
              <w:jc w:val="center"/>
              <w:rPr>
                <w:rFonts w:ascii="Arial" w:hAnsi="Arial" w:cs="Arial"/>
                <w:sz w:val="18"/>
                <w:szCs w:val="20"/>
              </w:rPr>
            </w:pPr>
          </w:p>
          <w:p w:rsidR="0007780A" w:rsidRDefault="0007780A" w:rsidP="0007780A">
            <w:pPr>
              <w:pStyle w:val="Contenidodelatabla"/>
              <w:jc w:val="center"/>
              <w:rPr>
                <w:rFonts w:ascii="Arial" w:hAnsi="Arial" w:cs="Arial"/>
                <w:sz w:val="18"/>
                <w:szCs w:val="20"/>
              </w:rPr>
            </w:pPr>
          </w:p>
          <w:p w:rsidR="0007780A" w:rsidRDefault="0007780A" w:rsidP="0007780A">
            <w:pPr>
              <w:pStyle w:val="Contenidodelatabla"/>
              <w:jc w:val="center"/>
              <w:rPr>
                <w:rFonts w:ascii="Arial" w:hAnsi="Arial" w:cs="Arial"/>
                <w:sz w:val="18"/>
                <w:szCs w:val="20"/>
              </w:rPr>
            </w:pPr>
          </w:p>
          <w:p w:rsidR="0007780A" w:rsidRDefault="0007780A" w:rsidP="0007780A">
            <w:pPr>
              <w:pStyle w:val="Contenidodelatabla"/>
              <w:jc w:val="center"/>
              <w:rPr>
                <w:rFonts w:ascii="Arial" w:hAnsi="Arial" w:cs="Arial"/>
                <w:sz w:val="18"/>
                <w:szCs w:val="20"/>
              </w:rPr>
            </w:pPr>
          </w:p>
          <w:p w:rsidR="0007780A" w:rsidRDefault="0007780A" w:rsidP="0007780A">
            <w:pPr>
              <w:pStyle w:val="Contenidodelatabla"/>
              <w:jc w:val="center"/>
              <w:rPr>
                <w:rFonts w:ascii="Arial" w:hAnsi="Arial" w:cs="Arial"/>
                <w:sz w:val="18"/>
                <w:szCs w:val="20"/>
              </w:rPr>
            </w:pPr>
          </w:p>
          <w:p w:rsidR="0007780A" w:rsidRDefault="0007780A" w:rsidP="0007780A">
            <w:pPr>
              <w:pStyle w:val="Contenidodelatabla"/>
              <w:jc w:val="center"/>
              <w:rPr>
                <w:rFonts w:ascii="Arial" w:hAnsi="Arial" w:cs="Arial"/>
                <w:sz w:val="18"/>
                <w:szCs w:val="20"/>
              </w:rPr>
            </w:pPr>
          </w:p>
          <w:p w:rsidR="0007780A" w:rsidRDefault="0007780A" w:rsidP="0007780A">
            <w:pPr>
              <w:pStyle w:val="Contenidodelatabla"/>
              <w:jc w:val="center"/>
              <w:rPr>
                <w:rFonts w:ascii="Arial" w:hAnsi="Arial" w:cs="Arial"/>
                <w:sz w:val="18"/>
                <w:szCs w:val="20"/>
              </w:rPr>
            </w:pPr>
          </w:p>
          <w:p w:rsidR="0007780A" w:rsidRDefault="0007780A" w:rsidP="0007780A">
            <w:pPr>
              <w:pStyle w:val="Contenidodelatabla"/>
              <w:jc w:val="center"/>
              <w:rPr>
                <w:rFonts w:ascii="Arial" w:hAnsi="Arial" w:cs="Arial"/>
                <w:sz w:val="18"/>
                <w:szCs w:val="20"/>
              </w:rPr>
            </w:pPr>
          </w:p>
          <w:p w:rsidR="0007780A" w:rsidRDefault="0007780A" w:rsidP="0007780A">
            <w:pPr>
              <w:pStyle w:val="Contenidodelatabla"/>
              <w:jc w:val="center"/>
              <w:rPr>
                <w:rFonts w:ascii="Arial" w:hAnsi="Arial" w:cs="Arial"/>
                <w:sz w:val="18"/>
                <w:szCs w:val="20"/>
              </w:rPr>
            </w:pPr>
          </w:p>
          <w:p w:rsidR="0007780A" w:rsidRDefault="0007780A" w:rsidP="0007780A">
            <w:pPr>
              <w:pStyle w:val="Contenidodelatabla"/>
              <w:jc w:val="center"/>
            </w:pPr>
            <w:r>
              <w:rPr>
                <w:rFonts w:ascii="Arial" w:hAnsi="Arial" w:cs="Arial"/>
                <w:sz w:val="18"/>
                <w:szCs w:val="20"/>
              </w:rPr>
              <w:t>Tarea individual en su XO</w:t>
            </w:r>
          </w:p>
          <w:p w:rsidR="007D0D93" w:rsidRDefault="007D0D93">
            <w:pPr>
              <w:pStyle w:val="Contenidodelatabla"/>
              <w:jc w:val="center"/>
            </w:pPr>
          </w:p>
        </w:tc>
        <w:tc>
          <w:tcPr>
            <w:tcW w:w="992" w:type="dxa"/>
            <w:tcBorders>
              <w:left w:val="single" w:sz="4" w:space="0" w:color="000001"/>
              <w:bottom w:val="single" w:sz="4" w:space="0" w:color="000001"/>
            </w:tcBorders>
            <w:shd w:val="clear" w:color="auto" w:fill="FFFFFF"/>
            <w:tcMar>
              <w:top w:w="57" w:type="dxa"/>
              <w:left w:w="57" w:type="dxa"/>
              <w:bottom w:w="57" w:type="dxa"/>
              <w:right w:w="57" w:type="dxa"/>
            </w:tcMar>
          </w:tcPr>
          <w:p w:rsidR="007C1DEB" w:rsidRPr="00C96430" w:rsidRDefault="007C1DEB" w:rsidP="007C1DEB">
            <w:pPr>
              <w:pStyle w:val="Contenidodelatabla"/>
              <w:rPr>
                <w:rFonts w:ascii="Arial" w:hAnsi="Arial" w:cs="Arial"/>
                <w:sz w:val="20"/>
                <w:szCs w:val="20"/>
              </w:rPr>
            </w:pPr>
            <w:r w:rsidRPr="00C96430">
              <w:rPr>
                <w:rFonts w:ascii="Arial" w:hAnsi="Arial" w:cs="Arial"/>
                <w:sz w:val="20"/>
                <w:szCs w:val="20"/>
              </w:rPr>
              <w:lastRenderedPageBreak/>
              <w:t xml:space="preserve">2 clases </w:t>
            </w:r>
          </w:p>
          <w:p w:rsidR="007D0D93" w:rsidRDefault="007C1DEB" w:rsidP="00C96430">
            <w:pPr>
              <w:pStyle w:val="Contenidodelatabla"/>
              <w:jc w:val="center"/>
            </w:pPr>
            <w:r w:rsidRPr="00C96430">
              <w:rPr>
                <w:rFonts w:ascii="Arial" w:hAnsi="Arial" w:cs="Arial"/>
                <w:sz w:val="20"/>
                <w:szCs w:val="20"/>
              </w:rPr>
              <w:t>(dos horas</w:t>
            </w:r>
            <w:r w:rsidR="00364216">
              <w:rPr>
                <w:lang w:val="es-UY"/>
              </w:rPr>
              <w:t xml:space="preserve"> </w:t>
            </w:r>
            <w:r w:rsidR="00364216">
              <w:rPr>
                <w:rFonts w:ascii="Arial" w:hAnsi="Arial" w:cs="Arial"/>
                <w:sz w:val="20"/>
                <w:szCs w:val="20"/>
              </w:rPr>
              <w:t>c/u</w:t>
            </w:r>
          </w:p>
        </w:tc>
        <w:tc>
          <w:tcPr>
            <w:tcW w:w="2891" w:type="dxa"/>
            <w:gridSpan w:val="2"/>
            <w:tcBorders>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07780A" w:rsidRDefault="0007780A">
            <w:pPr>
              <w:pStyle w:val="Predeterminado"/>
              <w:spacing w:after="0" w:line="100" w:lineRule="atLeast"/>
              <w:jc w:val="center"/>
            </w:pPr>
          </w:p>
          <w:p w:rsidR="0007780A" w:rsidRDefault="0007780A">
            <w:pPr>
              <w:pStyle w:val="Predeterminado"/>
              <w:spacing w:after="0" w:line="100" w:lineRule="atLeast"/>
              <w:jc w:val="center"/>
            </w:pPr>
          </w:p>
          <w:p w:rsidR="0007780A" w:rsidRDefault="0007780A">
            <w:pPr>
              <w:pStyle w:val="Predeterminado"/>
              <w:spacing w:after="0" w:line="100" w:lineRule="atLeast"/>
              <w:jc w:val="center"/>
            </w:pPr>
          </w:p>
          <w:p w:rsidR="0007780A" w:rsidRDefault="0007780A">
            <w:pPr>
              <w:pStyle w:val="Predeterminado"/>
              <w:spacing w:after="0" w:line="100" w:lineRule="atLeast"/>
              <w:jc w:val="center"/>
            </w:pPr>
          </w:p>
          <w:p w:rsidR="0007780A" w:rsidRDefault="0007780A">
            <w:pPr>
              <w:pStyle w:val="Predeterminado"/>
              <w:spacing w:after="0" w:line="100" w:lineRule="atLeast"/>
              <w:jc w:val="center"/>
            </w:pPr>
          </w:p>
          <w:p w:rsidR="0007780A" w:rsidRDefault="0007780A">
            <w:pPr>
              <w:pStyle w:val="Predeterminado"/>
              <w:spacing w:after="0" w:line="100" w:lineRule="atLeast"/>
              <w:jc w:val="center"/>
            </w:pPr>
          </w:p>
          <w:p w:rsidR="0007780A" w:rsidRDefault="0007780A">
            <w:pPr>
              <w:pStyle w:val="Predeterminado"/>
              <w:spacing w:after="0" w:line="100" w:lineRule="atLeast"/>
              <w:jc w:val="center"/>
            </w:pPr>
          </w:p>
          <w:p w:rsidR="0007780A" w:rsidRDefault="0007780A">
            <w:pPr>
              <w:pStyle w:val="Predeterminado"/>
              <w:spacing w:after="0" w:line="100" w:lineRule="atLeast"/>
              <w:jc w:val="center"/>
            </w:pPr>
          </w:p>
          <w:p w:rsidR="007D0D93" w:rsidRDefault="002E588A">
            <w:pPr>
              <w:pStyle w:val="Predeterminado"/>
              <w:spacing w:after="0" w:line="100" w:lineRule="atLeast"/>
              <w:jc w:val="center"/>
            </w:pPr>
            <w:hyperlink r:id="rId15"/>
          </w:p>
          <w:p w:rsidR="007D0D93" w:rsidRDefault="00CC6B59">
            <w:pPr>
              <w:pStyle w:val="Predeterminado"/>
              <w:spacing w:after="0" w:line="100" w:lineRule="atLeast"/>
              <w:jc w:val="center"/>
            </w:pPr>
            <w:r>
              <w:rPr>
                <w:b/>
                <w:sz w:val="16"/>
                <w:u w:val="single"/>
              </w:rPr>
              <w:lastRenderedPageBreak/>
              <w:t xml:space="preserve">Consigna 1: </w:t>
            </w:r>
            <w:r>
              <w:rPr>
                <w:sz w:val="16"/>
              </w:rPr>
              <w:t xml:space="preserve">Software utilizado </w:t>
            </w:r>
            <w:proofErr w:type="spellStart"/>
            <w:r>
              <w:rPr>
                <w:b/>
                <w:bCs/>
                <w:sz w:val="16"/>
              </w:rPr>
              <w:t>kolourPaint</w:t>
            </w:r>
            <w:proofErr w:type="spellEnd"/>
          </w:p>
          <w:p w:rsidR="007D0D93" w:rsidRDefault="002E588A">
            <w:pPr>
              <w:pStyle w:val="Predeterminado"/>
              <w:spacing w:after="0" w:line="100" w:lineRule="atLeast"/>
              <w:jc w:val="center"/>
            </w:pPr>
            <w:hyperlink r:id="rId16">
              <w:r w:rsidR="00CC6B59">
                <w:rPr>
                  <w:rStyle w:val="VnculoInternet"/>
                  <w:b/>
                  <w:bCs/>
                  <w:sz w:val="16"/>
                </w:rPr>
                <w:t>http://www.scrapee.net/es/deformar-fotos.htm</w:t>
              </w:r>
            </w:hyperlink>
          </w:p>
          <w:p w:rsidR="0007780A" w:rsidRDefault="0007780A" w:rsidP="0007780A">
            <w:pPr>
              <w:pStyle w:val="Predeterminado"/>
              <w:spacing w:after="0" w:line="100" w:lineRule="atLeast"/>
              <w:jc w:val="center"/>
              <w:rPr>
                <w:b/>
                <w:sz w:val="16"/>
                <w:u w:val="single"/>
              </w:rPr>
            </w:pPr>
          </w:p>
          <w:p w:rsidR="007D0D93" w:rsidRDefault="0007780A" w:rsidP="0007780A">
            <w:pPr>
              <w:pStyle w:val="Predeterminado"/>
              <w:spacing w:after="0" w:line="100" w:lineRule="atLeast"/>
              <w:jc w:val="center"/>
              <w:rPr>
                <w:sz w:val="20"/>
              </w:rPr>
            </w:pPr>
            <w:r w:rsidRPr="0007780A">
              <w:rPr>
                <w:b/>
                <w:sz w:val="16"/>
                <w:u w:val="single"/>
              </w:rPr>
              <w:t xml:space="preserve">Consigna </w:t>
            </w:r>
            <w:r>
              <w:rPr>
                <w:b/>
                <w:sz w:val="16"/>
                <w:u w:val="single"/>
              </w:rPr>
              <w:t>2</w:t>
            </w:r>
            <w:r w:rsidRPr="0007780A">
              <w:rPr>
                <w:b/>
                <w:sz w:val="16"/>
                <w:u w:val="single"/>
              </w:rPr>
              <w:t>:</w:t>
            </w:r>
            <w:r w:rsidRPr="0007780A">
              <w:t xml:space="preserve"> </w:t>
            </w:r>
            <w:r>
              <w:t xml:space="preserve"> </w:t>
            </w:r>
            <w:r>
              <w:rPr>
                <w:sz w:val="16"/>
              </w:rPr>
              <w:t xml:space="preserve">Software utilizado </w:t>
            </w:r>
            <w:hyperlink r:id="rId17"/>
            <w:proofErr w:type="spellStart"/>
            <w:r w:rsidR="00CC6B59" w:rsidRPr="0007780A">
              <w:rPr>
                <w:sz w:val="20"/>
              </w:rPr>
              <w:t>GIMP:mapa</w:t>
            </w:r>
            <w:proofErr w:type="spellEnd"/>
            <w:r w:rsidR="00CC6B59" w:rsidRPr="0007780A">
              <w:rPr>
                <w:sz w:val="20"/>
              </w:rPr>
              <w:t xml:space="preserve"> de bit</w:t>
            </w:r>
          </w:p>
          <w:p w:rsidR="0007780A" w:rsidRDefault="0007780A" w:rsidP="0007780A">
            <w:pPr>
              <w:pStyle w:val="Predeterminado"/>
              <w:tabs>
                <w:tab w:val="clear" w:pos="709"/>
                <w:tab w:val="left" w:pos="85"/>
              </w:tabs>
              <w:spacing w:after="0" w:line="100" w:lineRule="atLeast"/>
              <w:jc w:val="center"/>
              <w:rPr>
                <w:sz w:val="20"/>
              </w:rPr>
            </w:pPr>
            <w:r w:rsidRPr="0007780A">
              <w:rPr>
                <w:b/>
                <w:sz w:val="16"/>
                <w:u w:val="single"/>
              </w:rPr>
              <w:t>Consigna</w:t>
            </w:r>
            <w:r>
              <w:rPr>
                <w:b/>
                <w:sz w:val="16"/>
                <w:u w:val="single"/>
              </w:rPr>
              <w:t xml:space="preserve"> 3</w:t>
            </w:r>
            <w:r w:rsidRPr="0007780A">
              <w:rPr>
                <w:b/>
                <w:sz w:val="16"/>
                <w:u w:val="single"/>
              </w:rPr>
              <w:t>:</w:t>
            </w:r>
            <w:r w:rsidRPr="0007780A">
              <w:t xml:space="preserve"> </w:t>
            </w:r>
            <w:r>
              <w:t xml:space="preserve"> </w:t>
            </w:r>
            <w:r>
              <w:rPr>
                <w:sz w:val="16"/>
              </w:rPr>
              <w:t xml:space="preserve">Software utilizado </w:t>
            </w:r>
            <w:hyperlink r:id="rId18"/>
            <w:proofErr w:type="spellStart"/>
            <w:r w:rsidRPr="0007780A">
              <w:rPr>
                <w:sz w:val="20"/>
              </w:rPr>
              <w:t>GIMP:mapa</w:t>
            </w:r>
            <w:proofErr w:type="spellEnd"/>
            <w:r w:rsidRPr="0007780A">
              <w:rPr>
                <w:sz w:val="20"/>
              </w:rPr>
              <w:t xml:space="preserve"> de bit</w:t>
            </w:r>
          </w:p>
          <w:p w:rsidR="007D0D93" w:rsidRDefault="007D0D93" w:rsidP="007C1DEB">
            <w:pPr>
              <w:pStyle w:val="Predeterminado"/>
              <w:spacing w:after="0" w:line="100" w:lineRule="atLeast"/>
              <w:jc w:val="center"/>
            </w:pPr>
          </w:p>
        </w:tc>
      </w:tr>
      <w:tr w:rsidR="00D538BE" w:rsidTr="008C4DE0">
        <w:tc>
          <w:tcPr>
            <w:tcW w:w="1160" w:type="dxa"/>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CC6B59">
            <w:pPr>
              <w:pStyle w:val="Predeterminado"/>
              <w:spacing w:after="0" w:line="100" w:lineRule="atLeast"/>
              <w:jc w:val="center"/>
            </w:pPr>
            <w:r>
              <w:rPr>
                <w:b/>
                <w:i/>
                <w:sz w:val="20"/>
                <w:szCs w:val="20"/>
              </w:rPr>
              <w:lastRenderedPageBreak/>
              <w:t>4º fase</w:t>
            </w:r>
          </w:p>
        </w:tc>
        <w:tc>
          <w:tcPr>
            <w:tcW w:w="2174" w:type="dxa"/>
            <w:gridSpan w:val="7"/>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Default="00CC6B59">
            <w:pPr>
              <w:pStyle w:val="Sinespaciado"/>
            </w:pPr>
            <w:r>
              <w:rPr>
                <w:rFonts w:ascii="Arial" w:eastAsia="Arial Unicode MS" w:hAnsi="Arial" w:cs="Arial"/>
                <w:sz w:val="18"/>
                <w:szCs w:val="20"/>
                <w:lang w:eastAsia="hi-IN" w:bidi="hi-IN"/>
              </w:rPr>
              <w:t xml:space="preserve">Nos divertimos observando cometas. Sensibilización y experimentación a través de imágenes de películas donde las cometas son los principales protagonistas. 1ra hora. </w:t>
            </w:r>
          </w:p>
          <w:p w:rsidR="007D0D93" w:rsidRDefault="00CC6B59">
            <w:pPr>
              <w:pStyle w:val="Sinespaciado"/>
            </w:pPr>
            <w:r>
              <w:rPr>
                <w:rFonts w:ascii="Arial" w:eastAsia="Arial Unicode MS" w:hAnsi="Arial" w:cs="Arial"/>
                <w:sz w:val="18"/>
                <w:szCs w:val="20"/>
                <w:lang w:eastAsia="hi-IN" w:bidi="hi-IN"/>
              </w:rPr>
              <w:t xml:space="preserve">En clase posibles adornos o diseños para la realización de las cometas. Colores a elección siempre teniendo en cuenta que el tema central es la primavera.   </w:t>
            </w:r>
          </w:p>
        </w:tc>
        <w:tc>
          <w:tcPr>
            <w:tcW w:w="2126" w:type="dxa"/>
            <w:gridSpan w:val="3"/>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Default="00CC6B59">
            <w:pPr>
              <w:pStyle w:val="Contenidodelatabla"/>
              <w:jc w:val="both"/>
            </w:pPr>
            <w:r>
              <w:rPr>
                <w:rFonts w:ascii="Calibri" w:hAnsi="Calibri" w:cs="Calibri"/>
                <w:b/>
                <w:i/>
                <w:sz w:val="22"/>
                <w:szCs w:val="22"/>
              </w:rPr>
              <w:t xml:space="preserve">- </w:t>
            </w:r>
            <w:r>
              <w:rPr>
                <w:rFonts w:ascii="Calibri" w:hAnsi="Calibri" w:cs="Calibri"/>
                <w:sz w:val="22"/>
                <w:szCs w:val="22"/>
              </w:rPr>
              <w:t xml:space="preserve">toda la </w:t>
            </w:r>
            <w:r w:rsidR="007C1DEB">
              <w:rPr>
                <w:rFonts w:ascii="Calibri" w:hAnsi="Calibri" w:cs="Calibri"/>
                <w:sz w:val="22"/>
                <w:szCs w:val="22"/>
              </w:rPr>
              <w:t>clase</w:t>
            </w:r>
            <w:r>
              <w:rPr>
                <w:rFonts w:ascii="Calibri" w:hAnsi="Calibri" w:cs="Calibri"/>
                <w:sz w:val="22"/>
                <w:szCs w:val="22"/>
              </w:rPr>
              <w:t xml:space="preserve"> visiona </w:t>
            </w:r>
            <w:r w:rsidR="007C1DEB">
              <w:rPr>
                <w:rFonts w:ascii="Calibri" w:hAnsi="Calibri" w:cs="Calibri"/>
                <w:sz w:val="22"/>
                <w:szCs w:val="22"/>
              </w:rPr>
              <w:t>película</w:t>
            </w:r>
            <w:r>
              <w:rPr>
                <w:rFonts w:ascii="Calibri" w:hAnsi="Calibri" w:cs="Calibri"/>
                <w:sz w:val="22"/>
                <w:szCs w:val="22"/>
              </w:rPr>
              <w:t xml:space="preserve"> </w:t>
            </w:r>
          </w:p>
        </w:tc>
        <w:tc>
          <w:tcPr>
            <w:tcW w:w="992" w:type="dxa"/>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Default="00CC6B59">
            <w:pPr>
              <w:pStyle w:val="Contenidodelatabla"/>
              <w:jc w:val="center"/>
            </w:pPr>
            <w:r>
              <w:rPr>
                <w:rFonts w:ascii="Arial" w:hAnsi="Arial" w:cs="Arial"/>
                <w:sz w:val="20"/>
                <w:szCs w:val="20"/>
              </w:rPr>
              <w:t xml:space="preserve">1 clases </w:t>
            </w:r>
          </w:p>
          <w:p w:rsidR="007D0D93" w:rsidRDefault="00CC6B59">
            <w:pPr>
              <w:pStyle w:val="Contenidodelatabla"/>
              <w:jc w:val="center"/>
            </w:pPr>
            <w:r>
              <w:rPr>
                <w:rFonts w:ascii="Arial" w:hAnsi="Arial" w:cs="Arial"/>
                <w:sz w:val="20"/>
                <w:szCs w:val="20"/>
              </w:rPr>
              <w:t>(dos horas)</w:t>
            </w:r>
          </w:p>
        </w:tc>
        <w:tc>
          <w:tcPr>
            <w:tcW w:w="2891" w:type="dxa"/>
            <w:gridSpan w:val="2"/>
            <w:tcBorders>
              <w:top w:val="single" w:sz="4" w:space="0" w:color="000001"/>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C96430" w:rsidRDefault="00C96430">
            <w:pPr>
              <w:pStyle w:val="Predeterminado"/>
              <w:spacing w:after="0" w:line="100" w:lineRule="atLeast"/>
              <w:jc w:val="center"/>
            </w:pPr>
          </w:p>
          <w:p w:rsidR="00C96430" w:rsidRDefault="00C96430">
            <w:pPr>
              <w:pStyle w:val="Predeterminado"/>
              <w:spacing w:after="0" w:line="100" w:lineRule="atLeast"/>
              <w:jc w:val="center"/>
            </w:pPr>
            <w:proofErr w:type="spellStart"/>
            <w:r>
              <w:t>Trailer</w:t>
            </w:r>
            <w:proofErr w:type="spellEnd"/>
            <w:r>
              <w:t xml:space="preserve"> de la película</w:t>
            </w:r>
          </w:p>
          <w:p w:rsidR="007D0D93" w:rsidRDefault="00C96430">
            <w:pPr>
              <w:pStyle w:val="Predeterminado"/>
              <w:spacing w:after="0" w:line="100" w:lineRule="atLeast"/>
              <w:jc w:val="center"/>
            </w:pPr>
            <w:hyperlink r:id="rId19" w:history="1">
              <w:r w:rsidRPr="00F15488">
                <w:rPr>
                  <w:rStyle w:val="Hipervnculo"/>
                </w:rPr>
                <w:t>http://www.youtube.com/watch?v=8IDO18mVqPo</w:t>
              </w:r>
            </w:hyperlink>
          </w:p>
          <w:p w:rsidR="00C96430" w:rsidRDefault="00C96430">
            <w:pPr>
              <w:pStyle w:val="Predeterminado"/>
              <w:spacing w:after="0" w:line="100" w:lineRule="atLeast"/>
              <w:jc w:val="center"/>
            </w:pPr>
          </w:p>
        </w:tc>
      </w:tr>
      <w:tr w:rsidR="00D538BE" w:rsidTr="008C4DE0">
        <w:trPr>
          <w:trHeight w:val="1809"/>
        </w:trPr>
        <w:tc>
          <w:tcPr>
            <w:tcW w:w="1160" w:type="dxa"/>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CC6B59">
            <w:pPr>
              <w:pStyle w:val="Predeterminado"/>
              <w:spacing w:after="0" w:line="100" w:lineRule="atLeast"/>
              <w:jc w:val="center"/>
            </w:pPr>
            <w:r>
              <w:rPr>
                <w:b/>
                <w:i/>
                <w:sz w:val="20"/>
                <w:szCs w:val="20"/>
              </w:rPr>
              <w:t>4º fase</w:t>
            </w:r>
          </w:p>
        </w:tc>
        <w:tc>
          <w:tcPr>
            <w:tcW w:w="2174" w:type="dxa"/>
            <w:gridSpan w:val="7"/>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Default="00CC6B59">
            <w:pPr>
              <w:pStyle w:val="Contenidodelatabla"/>
              <w:jc w:val="center"/>
            </w:pPr>
            <w:r>
              <w:rPr>
                <w:rFonts w:ascii="Calibri" w:hAnsi="Calibri" w:cs="Calibri"/>
                <w:b/>
                <w:i/>
                <w:sz w:val="22"/>
                <w:szCs w:val="22"/>
              </w:rPr>
              <w:t>Taller de creación de cometas.</w:t>
            </w:r>
          </w:p>
          <w:p w:rsidR="007D0D93" w:rsidRDefault="007D0D93">
            <w:pPr>
              <w:pStyle w:val="Contenidodelatabla"/>
              <w:jc w:val="center"/>
            </w:pPr>
          </w:p>
        </w:tc>
        <w:tc>
          <w:tcPr>
            <w:tcW w:w="2126" w:type="dxa"/>
            <w:gridSpan w:val="3"/>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Default="007D0D93">
            <w:pPr>
              <w:pStyle w:val="Contenidodelatabla"/>
              <w:jc w:val="center"/>
            </w:pPr>
          </w:p>
        </w:tc>
        <w:tc>
          <w:tcPr>
            <w:tcW w:w="992" w:type="dxa"/>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Pr="00C96430" w:rsidRDefault="00CC6B59">
            <w:pPr>
              <w:pStyle w:val="Contenidodelatabla"/>
              <w:jc w:val="center"/>
              <w:rPr>
                <w:rFonts w:ascii="Arial" w:hAnsi="Arial" w:cs="Arial"/>
                <w:sz w:val="20"/>
                <w:szCs w:val="20"/>
              </w:rPr>
            </w:pPr>
            <w:r>
              <w:rPr>
                <w:rFonts w:ascii="Arial" w:hAnsi="Arial" w:cs="Arial"/>
                <w:sz w:val="20"/>
                <w:szCs w:val="20"/>
              </w:rPr>
              <w:t xml:space="preserve">1 clases </w:t>
            </w:r>
          </w:p>
          <w:p w:rsidR="007D0D93" w:rsidRPr="00C96430" w:rsidRDefault="00CC6B59">
            <w:pPr>
              <w:pStyle w:val="Contenidodelatabla"/>
              <w:jc w:val="center"/>
              <w:rPr>
                <w:rFonts w:ascii="Arial" w:hAnsi="Arial" w:cs="Arial"/>
                <w:sz w:val="20"/>
                <w:szCs w:val="20"/>
              </w:rPr>
            </w:pPr>
            <w:r w:rsidRPr="00C96430">
              <w:rPr>
                <w:rFonts w:ascii="Arial" w:hAnsi="Arial" w:cs="Arial"/>
                <w:sz w:val="20"/>
                <w:szCs w:val="20"/>
              </w:rPr>
              <w:t>(dos horas)</w:t>
            </w:r>
          </w:p>
        </w:tc>
        <w:tc>
          <w:tcPr>
            <w:tcW w:w="2891" w:type="dxa"/>
            <w:gridSpan w:val="2"/>
            <w:tcBorders>
              <w:top w:val="single" w:sz="4" w:space="0" w:color="000001"/>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7D0D93" w:rsidRDefault="00CC6B59" w:rsidP="003A5564">
            <w:pPr>
              <w:pStyle w:val="Predeterminado"/>
              <w:spacing w:after="0" w:line="100" w:lineRule="atLeast"/>
              <w:ind w:left="720"/>
            </w:pPr>
            <w:r>
              <w:rPr>
                <w:b/>
                <w:i/>
              </w:rPr>
              <w:t xml:space="preserve">Videos de </w:t>
            </w:r>
            <w:proofErr w:type="spellStart"/>
            <w:r>
              <w:rPr>
                <w:b/>
                <w:i/>
              </w:rPr>
              <w:t>youtube</w:t>
            </w:r>
            <w:proofErr w:type="spellEnd"/>
          </w:p>
          <w:p w:rsidR="007D0D93" w:rsidRPr="003A5564" w:rsidRDefault="003A5564" w:rsidP="003A5564">
            <w:pPr>
              <w:pStyle w:val="Predeterminado"/>
              <w:numPr>
                <w:ilvl w:val="0"/>
                <w:numId w:val="14"/>
              </w:numPr>
              <w:spacing w:after="0" w:line="100" w:lineRule="atLeast"/>
              <w:rPr>
                <w:sz w:val="18"/>
              </w:rPr>
            </w:pPr>
            <w:hyperlink r:id="rId20" w:history="1">
              <w:r w:rsidRPr="003A5564">
                <w:rPr>
                  <w:rStyle w:val="Hipervnculo"/>
                  <w:sz w:val="18"/>
                </w:rPr>
                <w:t>http://www.youtube.com/watch?v=x4mAdeizZkw</w:t>
              </w:r>
            </w:hyperlink>
          </w:p>
          <w:p w:rsidR="003A5564" w:rsidRPr="003A5564" w:rsidRDefault="003A5564" w:rsidP="003A5564">
            <w:pPr>
              <w:pStyle w:val="Predeterminado"/>
              <w:numPr>
                <w:ilvl w:val="0"/>
                <w:numId w:val="14"/>
              </w:numPr>
              <w:spacing w:after="0" w:line="100" w:lineRule="atLeast"/>
              <w:rPr>
                <w:sz w:val="18"/>
              </w:rPr>
            </w:pPr>
            <w:hyperlink r:id="rId21" w:history="1">
              <w:r w:rsidRPr="003A5564">
                <w:rPr>
                  <w:rStyle w:val="Hipervnculo"/>
                  <w:sz w:val="18"/>
                </w:rPr>
                <w:t>http://www.youtube.com/watch?v=vOES-cEgolQ</w:t>
              </w:r>
            </w:hyperlink>
          </w:p>
          <w:p w:rsidR="003A5564" w:rsidRDefault="003A5564" w:rsidP="003A5564">
            <w:pPr>
              <w:pStyle w:val="Predeterminado"/>
              <w:spacing w:after="0" w:line="100" w:lineRule="atLeast"/>
              <w:ind w:left="360"/>
            </w:pPr>
          </w:p>
        </w:tc>
      </w:tr>
      <w:tr w:rsidR="00D538BE" w:rsidTr="008C4DE0">
        <w:trPr>
          <w:trHeight w:val="1809"/>
        </w:trPr>
        <w:tc>
          <w:tcPr>
            <w:tcW w:w="1160" w:type="dxa"/>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CC6B59">
            <w:pPr>
              <w:pStyle w:val="Predeterminado"/>
              <w:spacing w:after="0" w:line="100" w:lineRule="atLeast"/>
              <w:jc w:val="center"/>
            </w:pPr>
            <w:r>
              <w:rPr>
                <w:b/>
                <w:i/>
                <w:sz w:val="20"/>
                <w:szCs w:val="20"/>
              </w:rPr>
              <w:t>5º fase</w:t>
            </w:r>
          </w:p>
          <w:p w:rsidR="007D0D93" w:rsidRDefault="007D0D93">
            <w:pPr>
              <w:pStyle w:val="Predeterminado"/>
              <w:spacing w:after="0" w:line="100" w:lineRule="atLeast"/>
              <w:jc w:val="center"/>
            </w:pPr>
          </w:p>
          <w:p w:rsidR="007D0D93" w:rsidRDefault="007D0D93">
            <w:pPr>
              <w:pStyle w:val="Predeterminado"/>
              <w:spacing w:after="0" w:line="100" w:lineRule="atLeast"/>
              <w:jc w:val="center"/>
            </w:pPr>
          </w:p>
          <w:p w:rsidR="007D0D93" w:rsidRDefault="007D0D93">
            <w:pPr>
              <w:pStyle w:val="Predeterminado"/>
              <w:spacing w:after="0" w:line="100" w:lineRule="atLeast"/>
              <w:jc w:val="center"/>
            </w:pPr>
          </w:p>
          <w:p w:rsidR="007D0D93" w:rsidRDefault="007D0D93">
            <w:pPr>
              <w:pStyle w:val="Predeterminado"/>
              <w:spacing w:after="0" w:line="100" w:lineRule="atLeast"/>
              <w:jc w:val="center"/>
            </w:pPr>
          </w:p>
          <w:p w:rsidR="007D0D93" w:rsidRDefault="007D0D93">
            <w:pPr>
              <w:pStyle w:val="Predeterminado"/>
              <w:spacing w:after="0" w:line="100" w:lineRule="atLeast"/>
              <w:jc w:val="center"/>
            </w:pPr>
          </w:p>
        </w:tc>
        <w:tc>
          <w:tcPr>
            <w:tcW w:w="2174" w:type="dxa"/>
            <w:gridSpan w:val="7"/>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Default="00CC6B59">
            <w:pPr>
              <w:pStyle w:val="Contenidodelatabla"/>
              <w:jc w:val="center"/>
            </w:pPr>
            <w:r>
              <w:rPr>
                <w:rFonts w:ascii="Calibri" w:hAnsi="Calibri" w:cs="Calibri"/>
                <w:b/>
                <w:i/>
                <w:sz w:val="22"/>
                <w:szCs w:val="22"/>
              </w:rPr>
              <w:t>REMONTAMOS LAS COMETAS</w:t>
            </w:r>
          </w:p>
        </w:tc>
        <w:tc>
          <w:tcPr>
            <w:tcW w:w="2126" w:type="dxa"/>
            <w:gridSpan w:val="3"/>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Default="00CC6B59">
            <w:pPr>
              <w:pStyle w:val="Contenidodelatabla"/>
              <w:jc w:val="center"/>
            </w:pPr>
            <w:r>
              <w:rPr>
                <w:rFonts w:ascii="Calibri" w:hAnsi="Calibri" w:cs="Calibri"/>
                <w:b/>
                <w:i/>
                <w:sz w:val="22"/>
                <w:szCs w:val="22"/>
              </w:rPr>
              <w:t xml:space="preserve">TODA LA CLASE </w:t>
            </w:r>
          </w:p>
        </w:tc>
        <w:tc>
          <w:tcPr>
            <w:tcW w:w="992" w:type="dxa"/>
            <w:tcBorders>
              <w:top w:val="single" w:sz="4" w:space="0" w:color="000001"/>
              <w:left w:val="single" w:sz="4" w:space="0" w:color="000001"/>
              <w:bottom w:val="single" w:sz="4" w:space="0" w:color="000001"/>
            </w:tcBorders>
            <w:shd w:val="clear" w:color="auto" w:fill="FFFFFF"/>
            <w:tcMar>
              <w:top w:w="57" w:type="dxa"/>
              <w:left w:w="57" w:type="dxa"/>
              <w:bottom w:w="57" w:type="dxa"/>
              <w:right w:w="57" w:type="dxa"/>
            </w:tcMar>
          </w:tcPr>
          <w:p w:rsidR="007D0D93" w:rsidRPr="00C96430" w:rsidRDefault="00CC6B59">
            <w:pPr>
              <w:pStyle w:val="Contenidodelatabla"/>
              <w:jc w:val="center"/>
              <w:rPr>
                <w:rFonts w:ascii="Arial" w:hAnsi="Arial" w:cs="Arial"/>
                <w:sz w:val="20"/>
                <w:szCs w:val="20"/>
              </w:rPr>
            </w:pPr>
            <w:r>
              <w:rPr>
                <w:rFonts w:ascii="Arial" w:hAnsi="Arial" w:cs="Arial"/>
                <w:sz w:val="20"/>
                <w:szCs w:val="20"/>
              </w:rPr>
              <w:t xml:space="preserve">1 clases </w:t>
            </w:r>
          </w:p>
          <w:p w:rsidR="007D0D93" w:rsidRPr="00C96430" w:rsidRDefault="00CC6B59">
            <w:pPr>
              <w:pStyle w:val="Contenidodelatabla"/>
              <w:jc w:val="center"/>
              <w:rPr>
                <w:rFonts w:ascii="Arial" w:hAnsi="Arial" w:cs="Arial"/>
                <w:sz w:val="20"/>
                <w:szCs w:val="20"/>
              </w:rPr>
            </w:pPr>
            <w:r w:rsidRPr="00C96430">
              <w:rPr>
                <w:rFonts w:ascii="Arial" w:hAnsi="Arial" w:cs="Arial"/>
                <w:sz w:val="20"/>
                <w:szCs w:val="20"/>
              </w:rPr>
              <w:t>(dos horas)</w:t>
            </w:r>
          </w:p>
        </w:tc>
        <w:tc>
          <w:tcPr>
            <w:tcW w:w="2891" w:type="dxa"/>
            <w:gridSpan w:val="2"/>
            <w:tcBorders>
              <w:top w:val="single" w:sz="4" w:space="0" w:color="000001"/>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7D0D93" w:rsidRDefault="007D0D93">
            <w:pPr>
              <w:pStyle w:val="Predeterminado"/>
              <w:spacing w:after="0" w:line="100" w:lineRule="atLeast"/>
              <w:jc w:val="center"/>
            </w:pPr>
          </w:p>
        </w:tc>
      </w:tr>
      <w:tr w:rsidR="007D0D93" w:rsidTr="00D538BE">
        <w:tc>
          <w:tcPr>
            <w:tcW w:w="9343" w:type="dxa"/>
            <w:gridSpan w:val="14"/>
            <w:tcBorders>
              <w:top w:val="single" w:sz="4" w:space="0" w:color="000001"/>
              <w:left w:val="single" w:sz="4" w:space="0" w:color="000001"/>
              <w:bottom w:val="single" w:sz="4" w:space="0" w:color="000001"/>
              <w:right w:val="single" w:sz="4" w:space="0" w:color="000001"/>
            </w:tcBorders>
            <w:shd w:val="clear" w:color="auto" w:fill="95B3D7"/>
            <w:tcMar>
              <w:top w:w="57" w:type="dxa"/>
              <w:left w:w="57" w:type="dxa"/>
              <w:bottom w:w="57" w:type="dxa"/>
              <w:right w:w="57" w:type="dxa"/>
            </w:tcMar>
          </w:tcPr>
          <w:p w:rsidR="007D0D93" w:rsidRDefault="00CC6B59">
            <w:pPr>
              <w:pStyle w:val="Ttulo1"/>
              <w:spacing w:after="0"/>
            </w:pPr>
            <w:r>
              <w:rPr>
                <w:rFonts w:ascii="Arial" w:hAnsi="Arial" w:cs="Arial"/>
                <w:i/>
                <w:sz w:val="24"/>
              </w:rPr>
              <w:t>3. EVALUACIÓN DEL PROYECTO</w:t>
            </w:r>
          </w:p>
        </w:tc>
      </w:tr>
      <w:tr w:rsidR="007D0D93" w:rsidTr="00D538BE">
        <w:trPr>
          <w:trHeight w:val="1094"/>
        </w:trPr>
        <w:tc>
          <w:tcPr>
            <w:tcW w:w="1160" w:type="dxa"/>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CC6B59">
            <w:pPr>
              <w:pStyle w:val="Predeterminado"/>
              <w:spacing w:after="0" w:line="100" w:lineRule="atLeast"/>
            </w:pPr>
            <w:r>
              <w:rPr>
                <w:b/>
                <w:i/>
                <w:sz w:val="20"/>
                <w:szCs w:val="20"/>
              </w:rPr>
              <w:t>3.1 INDICADORES DE ÉXITO</w:t>
            </w:r>
          </w:p>
        </w:tc>
        <w:tc>
          <w:tcPr>
            <w:tcW w:w="8183" w:type="dxa"/>
            <w:gridSpan w:val="13"/>
            <w:tcBorders>
              <w:top w:val="single" w:sz="4" w:space="0" w:color="000001"/>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7D0D93" w:rsidRDefault="00CC6B59">
            <w:pPr>
              <w:pStyle w:val="Textbody"/>
            </w:pPr>
            <w:r>
              <w:rPr>
                <w:rFonts w:ascii="Arial" w:hAnsi="Arial" w:cs="Arial"/>
                <w:i/>
                <w:iCs/>
                <w:sz w:val="20"/>
                <w:szCs w:val="20"/>
              </w:rPr>
              <w:t xml:space="preserve">Se evaluará el proceso, evaluación diagnóstica continua. Utilizaré rúbricas, tablas de cotejo y de valoración, también que se autoevalúen, que evalúen a sus compañeros y habrá una evaluación por parte de los profesores </w:t>
            </w:r>
          </w:p>
          <w:p w:rsidR="007D0D93" w:rsidRDefault="00CC6B59">
            <w:pPr>
              <w:pStyle w:val="Textbody"/>
            </w:pPr>
            <w:r>
              <w:rPr>
                <w:rFonts w:ascii="Arial" w:hAnsi="Arial" w:cs="Arial"/>
                <w:i/>
                <w:iCs/>
                <w:sz w:val="20"/>
                <w:szCs w:val="20"/>
              </w:rPr>
              <w:t xml:space="preserve">Se utilizarán para evaluar el proyecto rúbricas realizadas para tal fin. </w:t>
            </w:r>
          </w:p>
        </w:tc>
      </w:tr>
      <w:tr w:rsidR="007D0D93" w:rsidTr="00D538BE">
        <w:trPr>
          <w:trHeight w:val="882"/>
        </w:trPr>
        <w:tc>
          <w:tcPr>
            <w:tcW w:w="1160" w:type="dxa"/>
            <w:tcBorders>
              <w:top w:val="single" w:sz="4" w:space="0" w:color="000001"/>
              <w:left w:val="single" w:sz="4" w:space="0" w:color="000001"/>
              <w:bottom w:val="single" w:sz="4" w:space="0" w:color="000001"/>
            </w:tcBorders>
            <w:shd w:val="clear" w:color="auto" w:fill="DBE5F1"/>
            <w:tcMar>
              <w:top w:w="57" w:type="dxa"/>
              <w:left w:w="57" w:type="dxa"/>
              <w:bottom w:w="57" w:type="dxa"/>
              <w:right w:w="57" w:type="dxa"/>
            </w:tcMar>
          </w:tcPr>
          <w:p w:rsidR="007D0D93" w:rsidRDefault="00CC6B59">
            <w:pPr>
              <w:pStyle w:val="Predeterminado"/>
            </w:pPr>
            <w:r>
              <w:rPr>
                <w:b/>
                <w:i/>
                <w:sz w:val="20"/>
                <w:szCs w:val="20"/>
              </w:rPr>
              <w:lastRenderedPageBreak/>
              <w:t xml:space="preserve">3.2 LINEAS DE TRABAJO A FUTURO. </w:t>
            </w:r>
          </w:p>
        </w:tc>
        <w:tc>
          <w:tcPr>
            <w:tcW w:w="8183" w:type="dxa"/>
            <w:gridSpan w:val="13"/>
            <w:tcBorders>
              <w:top w:val="single" w:sz="4" w:space="0" w:color="000001"/>
              <w:left w:val="single" w:sz="4" w:space="0" w:color="000001"/>
              <w:bottom w:val="single" w:sz="4" w:space="0" w:color="000001"/>
              <w:right w:val="single" w:sz="4" w:space="0" w:color="000001"/>
            </w:tcBorders>
            <w:shd w:val="clear" w:color="auto" w:fill="FFFFFF"/>
            <w:tcMar>
              <w:top w:w="57" w:type="dxa"/>
              <w:left w:w="57" w:type="dxa"/>
              <w:bottom w:w="57" w:type="dxa"/>
              <w:right w:w="57" w:type="dxa"/>
            </w:tcMar>
          </w:tcPr>
          <w:p w:rsidR="007D0D93" w:rsidRDefault="00CC6B59">
            <w:pPr>
              <w:pStyle w:val="Textbody"/>
            </w:pPr>
            <w:r>
              <w:rPr>
                <w:rFonts w:ascii="Arial" w:hAnsi="Arial" w:cs="Arial"/>
                <w:i/>
                <w:iCs/>
                <w:sz w:val="20"/>
                <w:szCs w:val="20"/>
              </w:rPr>
              <w:t>Propuestas de trabajo futuras a aplicar  en relación a otros cursos y/</w:t>
            </w:r>
            <w:proofErr w:type="spellStart"/>
            <w:r>
              <w:rPr>
                <w:rFonts w:ascii="Arial" w:hAnsi="Arial" w:cs="Arial"/>
                <w:i/>
                <w:iCs/>
                <w:sz w:val="20"/>
                <w:szCs w:val="20"/>
              </w:rPr>
              <w:t>o</w:t>
            </w:r>
            <w:proofErr w:type="spellEnd"/>
            <w:r>
              <w:rPr>
                <w:rFonts w:ascii="Arial" w:hAnsi="Arial" w:cs="Arial"/>
                <w:i/>
                <w:iCs/>
                <w:sz w:val="20"/>
                <w:szCs w:val="20"/>
              </w:rPr>
              <w:t xml:space="preserve"> otras temáticas curriculares.</w:t>
            </w:r>
          </w:p>
        </w:tc>
      </w:tr>
      <w:tr w:rsidR="007D0D93" w:rsidTr="00C96430">
        <w:tc>
          <w:tcPr>
            <w:tcW w:w="1208" w:type="dxa"/>
            <w:gridSpan w:val="2"/>
            <w:tcBorders>
              <w:top w:val="single" w:sz="2" w:space="0" w:color="000001"/>
              <w:left w:val="single" w:sz="2" w:space="0" w:color="000001"/>
              <w:bottom w:val="single" w:sz="2" w:space="0" w:color="000001"/>
            </w:tcBorders>
            <w:shd w:val="clear" w:color="auto" w:fill="548DD4"/>
            <w:tcMar>
              <w:top w:w="57" w:type="dxa"/>
              <w:left w:w="57" w:type="dxa"/>
              <w:bottom w:w="57" w:type="dxa"/>
              <w:right w:w="57" w:type="dxa"/>
            </w:tcMar>
          </w:tcPr>
          <w:p w:rsidR="007D0D93" w:rsidRDefault="00CC6B59">
            <w:pPr>
              <w:pStyle w:val="Textbody"/>
              <w:jc w:val="center"/>
            </w:pPr>
            <w:r>
              <w:rPr>
                <w:rFonts w:ascii="Arial" w:hAnsi="Arial" w:cs="Arial"/>
                <w:b/>
                <w:i/>
                <w:iCs/>
                <w:sz w:val="20"/>
                <w:szCs w:val="20"/>
              </w:rPr>
              <w:t>ANEXOS</w:t>
            </w:r>
          </w:p>
        </w:tc>
        <w:tc>
          <w:tcPr>
            <w:tcW w:w="8135" w:type="dxa"/>
            <w:gridSpan w:val="12"/>
            <w:tcBorders>
              <w:top w:val="single" w:sz="2" w:space="0" w:color="000001"/>
              <w:left w:val="single" w:sz="2" w:space="0" w:color="000001"/>
              <w:bottom w:val="single" w:sz="2" w:space="0" w:color="000001"/>
              <w:right w:val="single" w:sz="2" w:space="0" w:color="000001"/>
            </w:tcBorders>
            <w:shd w:val="clear" w:color="auto" w:fill="FFFFFF"/>
            <w:tcMar>
              <w:top w:w="57" w:type="dxa"/>
              <w:left w:w="57" w:type="dxa"/>
              <w:bottom w:w="57" w:type="dxa"/>
              <w:right w:w="57" w:type="dxa"/>
            </w:tcMar>
          </w:tcPr>
          <w:p w:rsidR="007D0D93" w:rsidRDefault="00CC6B59">
            <w:pPr>
              <w:pStyle w:val="Predeterminado"/>
              <w:numPr>
                <w:ilvl w:val="0"/>
                <w:numId w:val="13"/>
              </w:numPr>
              <w:spacing w:before="120" w:after="120" w:line="100" w:lineRule="atLeast"/>
              <w:ind w:left="332" w:hanging="283"/>
              <w:jc w:val="both"/>
            </w:pPr>
            <w:r>
              <w:rPr>
                <w:rFonts w:ascii="Arial" w:eastAsia="Lucida Sans Unicode" w:hAnsi="Arial" w:cs="Arial"/>
                <w:i/>
                <w:iCs/>
                <w:sz w:val="20"/>
                <w:szCs w:val="20"/>
              </w:rPr>
              <w:t xml:space="preserve">Tutorial </w:t>
            </w:r>
            <w:proofErr w:type="spellStart"/>
            <w:r>
              <w:rPr>
                <w:rFonts w:ascii="Arial" w:eastAsia="Lucida Sans Unicode" w:hAnsi="Arial" w:cs="Arial"/>
                <w:i/>
                <w:iCs/>
                <w:sz w:val="20"/>
                <w:szCs w:val="20"/>
              </w:rPr>
              <w:t>Tux</w:t>
            </w:r>
            <w:proofErr w:type="spellEnd"/>
            <w:r>
              <w:rPr>
                <w:rFonts w:ascii="Arial" w:eastAsia="Lucida Sans Unicode" w:hAnsi="Arial" w:cs="Arial"/>
                <w:i/>
                <w:iCs/>
                <w:sz w:val="20"/>
                <w:szCs w:val="20"/>
              </w:rPr>
              <w:t xml:space="preserve"> Paint:</w:t>
            </w:r>
            <w:r>
              <w:rPr>
                <w:rFonts w:eastAsia="Times New Roman" w:cs="Times New Roman"/>
                <w:color w:val="000000"/>
                <w:sz w:val="23"/>
                <w:szCs w:val="23"/>
                <w:lang w:eastAsia="es-UY"/>
              </w:rPr>
              <w:t xml:space="preserve"> </w:t>
            </w:r>
            <w:hyperlink r:id="rId22">
              <w:r>
                <w:rPr>
                  <w:rStyle w:val="VnculoInternet"/>
                  <w:rFonts w:eastAsia="Times New Roman" w:cs="Times New Roman"/>
                  <w:sz w:val="23"/>
                  <w:szCs w:val="23"/>
                  <w:lang w:eastAsia="es-UY"/>
                </w:rPr>
                <w:t>http://integrar.bue.edu.ar/wp-content/uploads/2011/05/Tutorial-Tux-Paint.pdf</w:t>
              </w:r>
            </w:hyperlink>
          </w:p>
          <w:p w:rsidR="007D0D93" w:rsidRPr="00C96430" w:rsidRDefault="00CC6B59">
            <w:pPr>
              <w:pStyle w:val="Predeterminado"/>
              <w:numPr>
                <w:ilvl w:val="0"/>
                <w:numId w:val="13"/>
              </w:numPr>
              <w:spacing w:before="120" w:after="120" w:line="100" w:lineRule="atLeast"/>
              <w:ind w:left="332" w:hanging="283"/>
              <w:jc w:val="both"/>
              <w:rPr>
                <w:rStyle w:val="VnculoInternet"/>
                <w:color w:val="auto"/>
                <w:u w:val="none"/>
                <w:lang w:eastAsia="ar-SA" w:bidi="ar-SA"/>
              </w:rPr>
            </w:pPr>
            <w:r>
              <w:rPr>
                <w:rFonts w:ascii="Arial" w:eastAsia="Lucida Sans Unicode" w:hAnsi="Arial" w:cs="Arial"/>
                <w:i/>
                <w:iCs/>
                <w:sz w:val="20"/>
                <w:szCs w:val="20"/>
              </w:rPr>
              <w:t xml:space="preserve">Tutorial </w:t>
            </w:r>
            <w:proofErr w:type="spellStart"/>
            <w:r>
              <w:rPr>
                <w:rFonts w:ascii="Arial" w:eastAsia="Lucida Sans Unicode" w:hAnsi="Arial" w:cs="Arial"/>
                <w:i/>
                <w:iCs/>
                <w:sz w:val="20"/>
                <w:szCs w:val="20"/>
              </w:rPr>
              <w:t>Gimp</w:t>
            </w:r>
            <w:proofErr w:type="spellEnd"/>
            <w:r>
              <w:rPr>
                <w:rFonts w:ascii="Arial" w:eastAsia="Lucida Sans Unicode" w:hAnsi="Arial" w:cs="Arial"/>
                <w:i/>
                <w:iCs/>
                <w:sz w:val="20"/>
                <w:szCs w:val="20"/>
              </w:rPr>
              <w:t>:</w:t>
            </w:r>
            <w:r>
              <w:rPr>
                <w:rFonts w:eastAsia="Times New Roman" w:cs="Times New Roman"/>
                <w:color w:val="000000"/>
                <w:sz w:val="23"/>
                <w:szCs w:val="23"/>
                <w:lang w:eastAsia="es-UY"/>
              </w:rPr>
              <w:t xml:space="preserve"> </w:t>
            </w:r>
            <w:hyperlink r:id="rId23">
              <w:r>
                <w:rPr>
                  <w:rStyle w:val="VnculoInternet"/>
                  <w:rFonts w:eastAsia="Times New Roman" w:cs="Times New Roman"/>
                  <w:sz w:val="23"/>
                  <w:szCs w:val="23"/>
                  <w:lang w:eastAsia="es-UY"/>
                </w:rPr>
                <w:t>http://integrar.bue.edu.ar/tutorial-gimp</w:t>
              </w:r>
            </w:hyperlink>
          </w:p>
          <w:p w:rsidR="007D0D93" w:rsidRDefault="007D0D93" w:rsidP="002E588A">
            <w:pPr>
              <w:pStyle w:val="Predeterminado"/>
              <w:spacing w:before="120" w:after="120" w:line="100" w:lineRule="atLeast"/>
              <w:jc w:val="both"/>
            </w:pPr>
            <w:bookmarkStart w:id="1" w:name="_GoBack"/>
            <w:bookmarkEnd w:id="1"/>
          </w:p>
        </w:tc>
      </w:tr>
    </w:tbl>
    <w:p w:rsidR="007D0D93" w:rsidRDefault="00CC6B59">
      <w:pPr>
        <w:pStyle w:val="Predeterminado"/>
        <w:spacing w:before="120" w:after="120" w:line="100" w:lineRule="atLeast"/>
        <w:jc w:val="both"/>
      </w:pPr>
      <w:r>
        <w:rPr>
          <w:rFonts w:ascii="Berlin Sans FB" w:eastAsia="Times New Roman" w:hAnsi="Berlin Sans FB" w:cs="Times New Roman"/>
          <w:color w:val="17365D"/>
          <w:sz w:val="28"/>
          <w:szCs w:val="23"/>
          <w:lang w:eastAsia="es-UY"/>
        </w:rPr>
        <w:t>“Ver es algo más que el mero mirar, requiere un ojo ilustrado; esto es tan cierto y tan importante para comprender y mejorar la educación como para pintar un cuadro” (</w:t>
      </w:r>
      <w:proofErr w:type="spellStart"/>
      <w:r>
        <w:rPr>
          <w:rFonts w:ascii="Berlin Sans FB" w:eastAsia="Times New Roman" w:hAnsi="Berlin Sans FB" w:cs="Times New Roman"/>
          <w:color w:val="17365D"/>
          <w:sz w:val="28"/>
          <w:szCs w:val="23"/>
          <w:lang w:eastAsia="es-UY"/>
        </w:rPr>
        <w:t>Eisner</w:t>
      </w:r>
      <w:proofErr w:type="spellEnd"/>
      <w:r>
        <w:rPr>
          <w:rFonts w:ascii="Berlin Sans FB" w:eastAsia="Times New Roman" w:hAnsi="Berlin Sans FB" w:cs="Times New Roman"/>
          <w:color w:val="17365D"/>
          <w:sz w:val="28"/>
          <w:szCs w:val="23"/>
          <w:lang w:eastAsia="es-UY"/>
        </w:rPr>
        <w:t xml:space="preserve">, W. </w:t>
      </w:r>
      <w:proofErr w:type="spellStart"/>
      <w:r>
        <w:rPr>
          <w:rFonts w:ascii="Berlin Sans FB" w:eastAsia="Times New Roman" w:hAnsi="Berlin Sans FB" w:cs="Times New Roman"/>
          <w:color w:val="17365D"/>
          <w:sz w:val="28"/>
          <w:szCs w:val="23"/>
          <w:lang w:eastAsia="es-UY"/>
        </w:rPr>
        <w:t>Elliot</w:t>
      </w:r>
      <w:proofErr w:type="spellEnd"/>
      <w:r>
        <w:rPr>
          <w:rFonts w:ascii="Berlin Sans FB" w:eastAsia="Times New Roman" w:hAnsi="Berlin Sans FB" w:cs="Times New Roman"/>
          <w:color w:val="17365D"/>
          <w:sz w:val="28"/>
          <w:szCs w:val="23"/>
          <w:lang w:eastAsia="es-UY"/>
        </w:rPr>
        <w:t xml:space="preserve">, Educar la visión artística, Buenos Aires, México-Barcelona, Paidós, 1995, 276 pág.) </w:t>
      </w:r>
    </w:p>
    <w:p w:rsidR="007D0D93" w:rsidRDefault="007D0D93">
      <w:pPr>
        <w:pStyle w:val="Predeterminado"/>
        <w:ind w:left="-709"/>
      </w:pPr>
    </w:p>
    <w:p w:rsidR="007D0D93" w:rsidRDefault="007D0D93">
      <w:pPr>
        <w:pStyle w:val="Predeterminado"/>
        <w:ind w:left="-709"/>
      </w:pPr>
    </w:p>
    <w:p w:rsidR="007D0D93" w:rsidRDefault="007D0D93">
      <w:pPr>
        <w:pStyle w:val="Predeterminado"/>
        <w:ind w:left="-709"/>
      </w:pPr>
    </w:p>
    <w:p w:rsidR="007D0D93" w:rsidRDefault="007D0D93">
      <w:pPr>
        <w:pStyle w:val="Predeterminado"/>
        <w:ind w:left="-709"/>
      </w:pPr>
    </w:p>
    <w:p w:rsidR="007D0D93" w:rsidRDefault="007D0D93">
      <w:pPr>
        <w:pStyle w:val="Predeterminado"/>
        <w:ind w:left="-709"/>
      </w:pPr>
    </w:p>
    <w:sectPr w:rsidR="007D0D93">
      <w:pgSz w:w="11906" w:h="16838"/>
      <w:pgMar w:top="1417" w:right="1701" w:bottom="1417" w:left="170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713"/>
    <w:multiLevelType w:val="multilevel"/>
    <w:tmpl w:val="7D187222"/>
    <w:lvl w:ilvl="0">
      <w:start w:val="1"/>
      <w:numFmt w:val="bullet"/>
      <w:lvlText w:val=""/>
      <w:lvlJc w:val="left"/>
      <w:pPr>
        <w:ind w:left="360" w:hanging="360"/>
      </w:pPr>
      <w:rPr>
        <w:rFonts w:ascii="Symbol" w:hAnsi="Symbol" w:cs="Symbol" w:hint="default"/>
        <w:b/>
        <w:i/>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A4B7D9A"/>
    <w:multiLevelType w:val="multilevel"/>
    <w:tmpl w:val="93D279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D407A1E"/>
    <w:multiLevelType w:val="multilevel"/>
    <w:tmpl w:val="61E2727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
    <w:nsid w:val="11E52807"/>
    <w:multiLevelType w:val="multilevel"/>
    <w:tmpl w:val="7EF266D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
    <w:nsid w:val="1C0526FC"/>
    <w:multiLevelType w:val="multilevel"/>
    <w:tmpl w:val="B6F08E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0E22C77"/>
    <w:multiLevelType w:val="multilevel"/>
    <w:tmpl w:val="0218AD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6E90291"/>
    <w:multiLevelType w:val="multilevel"/>
    <w:tmpl w:val="655023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AE71322"/>
    <w:multiLevelType w:val="multilevel"/>
    <w:tmpl w:val="79B8E8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F743698"/>
    <w:multiLevelType w:val="multilevel"/>
    <w:tmpl w:val="398621F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B3F11BE"/>
    <w:multiLevelType w:val="multilevel"/>
    <w:tmpl w:val="B7908C6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4531235B"/>
    <w:multiLevelType w:val="multilevel"/>
    <w:tmpl w:val="0BE6C5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1200A6C"/>
    <w:multiLevelType w:val="multilevel"/>
    <w:tmpl w:val="1EBEA53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12">
    <w:nsid w:val="665B7DEB"/>
    <w:multiLevelType w:val="multilevel"/>
    <w:tmpl w:val="E0604B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BE16A28"/>
    <w:multiLevelType w:val="multilevel"/>
    <w:tmpl w:val="A0B2593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14">
    <w:nsid w:val="75A502CA"/>
    <w:multiLevelType w:val="multilevel"/>
    <w:tmpl w:val="7BDE67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4"/>
  </w:num>
  <w:num w:numId="4">
    <w:abstractNumId w:val="12"/>
  </w:num>
  <w:num w:numId="5">
    <w:abstractNumId w:val="10"/>
  </w:num>
  <w:num w:numId="6">
    <w:abstractNumId w:val="5"/>
  </w:num>
  <w:num w:numId="7">
    <w:abstractNumId w:val="14"/>
  </w:num>
  <w:num w:numId="8">
    <w:abstractNumId w:val="7"/>
  </w:num>
  <w:num w:numId="9">
    <w:abstractNumId w:val="6"/>
  </w:num>
  <w:num w:numId="10">
    <w:abstractNumId w:val="2"/>
  </w:num>
  <w:num w:numId="11">
    <w:abstractNumId w:val="11"/>
  </w:num>
  <w:num w:numId="12">
    <w:abstractNumId w:val="3"/>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D0D93"/>
    <w:rsid w:val="000017FB"/>
    <w:rsid w:val="0007780A"/>
    <w:rsid w:val="002E588A"/>
    <w:rsid w:val="00364216"/>
    <w:rsid w:val="003A5564"/>
    <w:rsid w:val="007C1DEB"/>
    <w:rsid w:val="007D0D93"/>
    <w:rsid w:val="008C4DE0"/>
    <w:rsid w:val="00C96430"/>
    <w:rsid w:val="00CC6B59"/>
    <w:rsid w:val="00D538BE"/>
    <w:rsid w:val="00E775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EB"/>
  </w:style>
  <w:style w:type="paragraph" w:styleId="Ttulo1">
    <w:name w:val="heading 1"/>
    <w:basedOn w:val="Predeterminado"/>
    <w:pPr>
      <w:outlineLvl w:val="0"/>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9"/>
      </w:tabs>
      <w:suppressAutoHyphens/>
      <w:spacing w:line="276" w:lineRule="atLeast"/>
    </w:pPr>
    <w:rPr>
      <w:rFonts w:ascii="Calibri" w:eastAsia="Calibri" w:hAnsi="Calibri" w:cs="Calibri"/>
      <w:lang w:val="es-ES" w:eastAsia="ar-SA"/>
    </w:rPr>
  </w:style>
  <w:style w:type="character" w:customStyle="1" w:styleId="VnculoInternet">
    <w:name w:val="Vínculo Internet"/>
    <w:basedOn w:val="Fuentedeprrafopredeter"/>
    <w:rPr>
      <w:color w:val="0000FF"/>
      <w:u w:val="single"/>
      <w:lang w:val="es-ES" w:eastAsia="es-ES" w:bidi="es-ES"/>
    </w:rPr>
  </w:style>
  <w:style w:type="character" w:styleId="Hipervnculovisitado">
    <w:name w:val="FollowedHyperlink"/>
    <w:basedOn w:val="Fuentedeprrafopredeter"/>
  </w:style>
  <w:style w:type="character" w:customStyle="1" w:styleId="ListLabel1">
    <w:name w:val="ListLabel 1"/>
    <w:rPr>
      <w:b/>
      <w:i/>
      <w:sz w:val="28"/>
    </w:rPr>
  </w:style>
  <w:style w:type="character" w:customStyle="1" w:styleId="ListLabel2">
    <w:name w:val="ListLabel 2"/>
    <w:rPr>
      <w:rFonts w:cs="Courier New"/>
    </w:rPr>
  </w:style>
  <w:style w:type="character" w:customStyle="1" w:styleId="ListLabel3">
    <w:name w:val="ListLabel 3"/>
    <w:rPr>
      <w:sz w:val="20"/>
    </w:rPr>
  </w:style>
  <w:style w:type="character" w:customStyle="1" w:styleId="PginaInternetvisitada">
    <w:name w:val="Página Internet visitada"/>
    <w:rPr>
      <w:color w:val="800000"/>
      <w:u w:val="single"/>
      <w:lang w:val="es-ES" w:eastAsia="es-ES" w:bidi="es-ES"/>
    </w:rPr>
  </w:style>
  <w:style w:type="character" w:customStyle="1" w:styleId="Carcterdenumeracin">
    <w:name w:val="Carácter de numeración"/>
  </w:style>
  <w:style w:type="character" w:customStyle="1" w:styleId="Vietas">
    <w:name w:val="Viñetas"/>
    <w:rPr>
      <w:rFonts w:ascii="OpenSymbol" w:eastAsia="OpenSymbol" w:hAnsi="OpenSymbol" w:cs="OpenSymbol"/>
    </w:rPr>
  </w:style>
  <w:style w:type="paragraph" w:styleId="Encabezado">
    <w:name w:val="header"/>
    <w:basedOn w:val="Predeterminado"/>
    <w:next w:val="Cuerpodetexto"/>
    <w:pPr>
      <w:keepNext/>
      <w:spacing w:before="240" w:after="120"/>
    </w:pPr>
    <w:rPr>
      <w:rFonts w:ascii="Arial" w:eastAsia="DejaVu Sans" w:hAnsi="Arial" w:cs="DejaVu Sans"/>
      <w:sz w:val="28"/>
      <w:szCs w:val="28"/>
    </w:rPr>
  </w:style>
  <w:style w:type="paragraph" w:customStyle="1" w:styleId="Cuerpodetexto">
    <w:name w:val="Cuerpo de texto"/>
    <w:basedOn w:val="Predeterminado"/>
    <w:pPr>
      <w:spacing w:after="120"/>
    </w:pPr>
  </w:style>
  <w:style w:type="paragraph" w:styleId="Lista">
    <w:name w:val="List"/>
    <w:basedOn w:val="Cuerpodetexto"/>
  </w:style>
  <w:style w:type="paragraph" w:customStyle="1" w:styleId="Etiqueta">
    <w:name w:val="Etiqueta"/>
    <w:basedOn w:val="Predeterminado"/>
    <w:pPr>
      <w:suppressLineNumbers/>
      <w:spacing w:before="120" w:after="120"/>
    </w:pPr>
    <w:rPr>
      <w:i/>
      <w:iCs/>
      <w:sz w:val="24"/>
      <w:szCs w:val="24"/>
    </w:rPr>
  </w:style>
  <w:style w:type="paragraph" w:customStyle="1" w:styleId="ndice">
    <w:name w:val="Índice"/>
    <w:basedOn w:val="Predeterminado"/>
    <w:pPr>
      <w:suppressLineNumbers/>
    </w:pPr>
  </w:style>
  <w:style w:type="paragraph" w:customStyle="1" w:styleId="Textbody">
    <w:name w:val="Text body"/>
    <w:basedOn w:val="Predeterminado"/>
  </w:style>
  <w:style w:type="paragraph" w:styleId="Prrafodelista">
    <w:name w:val="List Paragraph"/>
    <w:basedOn w:val="Predeterminado"/>
  </w:style>
  <w:style w:type="paragraph" w:styleId="Sinespaciado">
    <w:name w:val="No Spacing"/>
    <w:pPr>
      <w:widowControl w:val="0"/>
      <w:tabs>
        <w:tab w:val="left" w:pos="709"/>
      </w:tabs>
      <w:suppressAutoHyphens/>
      <w:spacing w:line="276" w:lineRule="atLeast"/>
    </w:pPr>
    <w:rPr>
      <w:rFonts w:ascii="Calibri" w:eastAsia="DejaVu Sans" w:hAnsi="Calibri"/>
      <w:lang w:eastAsia="en-US"/>
    </w:rPr>
  </w:style>
  <w:style w:type="paragraph" w:customStyle="1" w:styleId="Contenidodelatabla">
    <w:name w:val="Contenido de la tabla"/>
    <w:basedOn w:val="Predeterminado"/>
    <w:pPr>
      <w:suppressLineNumbers/>
      <w:spacing w:after="0" w:line="100" w:lineRule="atLeast"/>
    </w:pPr>
    <w:rPr>
      <w:rFonts w:ascii="Times New Roman" w:eastAsia="Arial Unicode MS" w:hAnsi="Times New Roman" w:cs="Mangal"/>
      <w:sz w:val="24"/>
      <w:szCs w:val="24"/>
      <w:lang w:eastAsia="hi-IN" w:bidi="hi-IN"/>
    </w:rPr>
  </w:style>
  <w:style w:type="paragraph" w:customStyle="1" w:styleId="Encabezadodelatabla">
    <w:name w:val="Encabezado de la tabla"/>
    <w:basedOn w:val="Contenidodelatabla"/>
    <w:pPr>
      <w:jc w:val="center"/>
    </w:pPr>
    <w:rPr>
      <w:b/>
      <w:bCs/>
    </w:rPr>
  </w:style>
  <w:style w:type="character" w:styleId="Hipervnculo">
    <w:name w:val="Hyperlink"/>
    <w:basedOn w:val="Fuentedeprrafopredeter"/>
    <w:uiPriority w:val="99"/>
    <w:unhideWhenUsed/>
    <w:rsid w:val="00CC6B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ducacionplastica.net/epv1eso/APIDibujo/Dibujo_simetria_01.html" TargetMode="External"/><Relationship Id="rId13" Type="http://schemas.openxmlformats.org/officeDocument/2006/relationships/hyperlink" Target="http://www.recorridosvirtuales.com/frida_kahlo/museo_frida_kahlo.html" TargetMode="External"/><Relationship Id="rId18" Type="http://schemas.openxmlformats.org/officeDocument/2006/relationships/hyperlink" Target="http://www.ceibal.edu.uy/contenidos/areas_conocimiento/expresion/090302_collage/" TargetMode="External"/><Relationship Id="rId3" Type="http://schemas.microsoft.com/office/2007/relationships/stylesWithEffects" Target="stylesWithEffects.xml"/><Relationship Id="rId21" Type="http://schemas.openxmlformats.org/officeDocument/2006/relationships/hyperlink" Target="http://www.youtube.com/watch?v=vOES-cEgolQ" TargetMode="External"/><Relationship Id="rId7" Type="http://schemas.openxmlformats.org/officeDocument/2006/relationships/hyperlink" Target="http://www.ceibal.edu.uy/contenidos/areas_conocimiento/mat/movimplano/simetra_central.html" TargetMode="External"/><Relationship Id="rId12" Type="http://schemas.openxmlformats.org/officeDocument/2006/relationships/hyperlink" Target="https://sites.google.com/site/comoleerimagenes/portada" TargetMode="External"/><Relationship Id="rId17" Type="http://schemas.openxmlformats.org/officeDocument/2006/relationships/hyperlink" Target="http://www.ceibal.edu.uy/contenidos/areas_conocimiento/expresion/090302_collag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rapee.net/es/deformar-fotos.htm" TargetMode="External"/><Relationship Id="rId20" Type="http://schemas.openxmlformats.org/officeDocument/2006/relationships/hyperlink" Target="http://www.youtube.com/watch?v=x4mAdeizZkw" TargetMode="External"/><Relationship Id="rId1" Type="http://schemas.openxmlformats.org/officeDocument/2006/relationships/numbering" Target="numbering.xml"/><Relationship Id="rId6" Type="http://schemas.openxmlformats.org/officeDocument/2006/relationships/hyperlink" Target="http://www.ceibal.edu.uy/contenidos/areas_conocimiento/mat/movimplano/simetra_axial.html" TargetMode="External"/><Relationship Id="rId11" Type="http://schemas.openxmlformats.org/officeDocument/2006/relationships/hyperlink" Target="https://sites.google.com/site/comoleerimagenes/portad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corridosvirtuales.com/frida_kahlo/museo_frida_kahlo.html" TargetMode="External"/><Relationship Id="rId23" Type="http://schemas.openxmlformats.org/officeDocument/2006/relationships/hyperlink" Target="http://integrar.bue.edu.ar/tutorial-gimp" TargetMode="External"/><Relationship Id="rId10" Type="http://schemas.openxmlformats.org/officeDocument/2006/relationships/hyperlink" Target="http://www.educacionplastica.net/caleidoscopio.html" TargetMode="External"/><Relationship Id="rId19" Type="http://schemas.openxmlformats.org/officeDocument/2006/relationships/hyperlink" Target="http://www.youtube.com/watch?v=8IDO18mVqPo" TargetMode="External"/><Relationship Id="rId4" Type="http://schemas.openxmlformats.org/officeDocument/2006/relationships/settings" Target="settings.xml"/><Relationship Id="rId9" Type="http://schemas.openxmlformats.org/officeDocument/2006/relationships/hyperlink" Target="http://www.educacionplastica.net/epv1eso/SVG/simetria_radial.html" TargetMode="External"/><Relationship Id="rId14" Type="http://schemas.openxmlformats.org/officeDocument/2006/relationships/hyperlink" Target="http://www.ceibal.edu.uy/contenidos/areas_conocimiento/expresion/090302_collage" TargetMode="External"/><Relationship Id="rId22" Type="http://schemas.openxmlformats.org/officeDocument/2006/relationships/hyperlink" Target="http://integrar.bue.edu.ar/wp-content/uploads/2011/05/Tutorial-Tux-Pain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1743</Words>
  <Characters>9587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10</cp:revision>
  <dcterms:created xsi:type="dcterms:W3CDTF">2014-09-26T01:22:00Z</dcterms:created>
  <dcterms:modified xsi:type="dcterms:W3CDTF">2014-10-13T23:13:00Z</dcterms:modified>
</cp:coreProperties>
</file>