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18" w:rsidRDefault="002D0C18">
      <w:r>
        <w:t>PROFESORES GESTORES</w:t>
      </w:r>
      <w:r w:rsidR="003534F2">
        <w:t>-Salto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D0C18" w:rsidTr="002D0C18">
        <w:tc>
          <w:tcPr>
            <w:tcW w:w="4322" w:type="dxa"/>
          </w:tcPr>
          <w:p w:rsidR="002D0C18" w:rsidRDefault="002D0C18">
            <w:r>
              <w:t>Carolina de Abreu</w:t>
            </w:r>
          </w:p>
        </w:tc>
        <w:tc>
          <w:tcPr>
            <w:tcW w:w="4322" w:type="dxa"/>
          </w:tcPr>
          <w:p w:rsidR="002D0C18" w:rsidRDefault="002D0C18">
            <w:r>
              <w:t>4 708 025-7</w:t>
            </w:r>
          </w:p>
        </w:tc>
      </w:tr>
      <w:tr w:rsidR="002D0C18" w:rsidTr="002D0C18">
        <w:tc>
          <w:tcPr>
            <w:tcW w:w="4322" w:type="dxa"/>
          </w:tcPr>
          <w:p w:rsidR="002D0C18" w:rsidRDefault="002D0C18">
            <w:r>
              <w:t xml:space="preserve">Ernesto </w:t>
            </w:r>
            <w:proofErr w:type="spellStart"/>
            <w:r>
              <w:t>Medeiros</w:t>
            </w:r>
            <w:proofErr w:type="spellEnd"/>
          </w:p>
        </w:tc>
        <w:tc>
          <w:tcPr>
            <w:tcW w:w="4322" w:type="dxa"/>
          </w:tcPr>
          <w:p w:rsidR="002D0C18" w:rsidRDefault="002D0C18">
            <w:r>
              <w:t>2 723 116-3</w:t>
            </w:r>
          </w:p>
        </w:tc>
      </w:tr>
      <w:tr w:rsidR="002D0C18" w:rsidTr="002D0C18">
        <w:tc>
          <w:tcPr>
            <w:tcW w:w="4322" w:type="dxa"/>
          </w:tcPr>
          <w:p w:rsidR="002D0C18" w:rsidRDefault="002D0C18">
            <w:proofErr w:type="spellStart"/>
            <w:r>
              <w:t>Daiana</w:t>
            </w:r>
            <w:proofErr w:type="spellEnd"/>
            <w:r>
              <w:t xml:space="preserve"> </w:t>
            </w:r>
            <w:proofErr w:type="spellStart"/>
            <w:r>
              <w:t>Oliveri</w:t>
            </w:r>
            <w:proofErr w:type="spellEnd"/>
          </w:p>
        </w:tc>
        <w:tc>
          <w:tcPr>
            <w:tcW w:w="4322" w:type="dxa"/>
          </w:tcPr>
          <w:p w:rsidR="002D0C18" w:rsidRDefault="002D0C18">
            <w:r>
              <w:t>4 243 769-5</w:t>
            </w:r>
          </w:p>
        </w:tc>
      </w:tr>
      <w:tr w:rsidR="002D0C18" w:rsidTr="002D0C18">
        <w:tc>
          <w:tcPr>
            <w:tcW w:w="4322" w:type="dxa"/>
          </w:tcPr>
          <w:p w:rsidR="002D0C18" w:rsidRDefault="002D0C18">
            <w:r>
              <w:t>Miguel González</w:t>
            </w:r>
          </w:p>
        </w:tc>
        <w:tc>
          <w:tcPr>
            <w:tcW w:w="4322" w:type="dxa"/>
          </w:tcPr>
          <w:p w:rsidR="002D0C18" w:rsidRDefault="002D0C18">
            <w:r>
              <w:t>4 739 202-2</w:t>
            </w:r>
          </w:p>
        </w:tc>
      </w:tr>
      <w:tr w:rsidR="002D0C18" w:rsidTr="002D0C18">
        <w:tc>
          <w:tcPr>
            <w:tcW w:w="4322" w:type="dxa"/>
          </w:tcPr>
          <w:p w:rsidR="002D0C18" w:rsidRDefault="002D0C18">
            <w:proofErr w:type="spellStart"/>
            <w:r>
              <w:t>Cinthia</w:t>
            </w:r>
            <w:proofErr w:type="spellEnd"/>
            <w:r>
              <w:t xml:space="preserve"> Barcos</w:t>
            </w:r>
          </w:p>
        </w:tc>
        <w:tc>
          <w:tcPr>
            <w:tcW w:w="4322" w:type="dxa"/>
          </w:tcPr>
          <w:p w:rsidR="002D0C18" w:rsidRDefault="008C7529">
            <w:r>
              <w:t>4 078 506-6</w:t>
            </w:r>
          </w:p>
        </w:tc>
      </w:tr>
      <w:tr w:rsidR="002D0C18" w:rsidTr="002D0C18">
        <w:tc>
          <w:tcPr>
            <w:tcW w:w="4322" w:type="dxa"/>
          </w:tcPr>
          <w:p w:rsidR="002D0C18" w:rsidRDefault="008C7529">
            <w:r>
              <w:t xml:space="preserve">Martín </w:t>
            </w:r>
            <w:proofErr w:type="spellStart"/>
            <w:r>
              <w:t>Silgoria</w:t>
            </w:r>
            <w:proofErr w:type="spellEnd"/>
          </w:p>
        </w:tc>
        <w:tc>
          <w:tcPr>
            <w:tcW w:w="4322" w:type="dxa"/>
          </w:tcPr>
          <w:p w:rsidR="002D0C18" w:rsidRDefault="008C7529">
            <w:r>
              <w:t>4 703 698-3</w:t>
            </w:r>
          </w:p>
        </w:tc>
      </w:tr>
      <w:tr w:rsidR="002D0C18" w:rsidTr="002D0C18">
        <w:tc>
          <w:tcPr>
            <w:tcW w:w="4322" w:type="dxa"/>
          </w:tcPr>
          <w:p w:rsidR="002D0C18" w:rsidRDefault="008C7529">
            <w:r>
              <w:t>Alejandra del Valle</w:t>
            </w:r>
          </w:p>
        </w:tc>
        <w:tc>
          <w:tcPr>
            <w:tcW w:w="4322" w:type="dxa"/>
          </w:tcPr>
          <w:p w:rsidR="002D0C18" w:rsidRDefault="008C7529">
            <w:r>
              <w:t>4 093 445-3</w:t>
            </w:r>
          </w:p>
        </w:tc>
      </w:tr>
    </w:tbl>
    <w:p w:rsidR="00E53632" w:rsidRDefault="000E0391"/>
    <w:p w:rsidR="008C7529" w:rsidRDefault="008C7529">
      <w:r>
        <w:t>Integrantes equipo de observación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C7529" w:rsidTr="008C7529">
        <w:tc>
          <w:tcPr>
            <w:tcW w:w="4322" w:type="dxa"/>
          </w:tcPr>
          <w:p w:rsidR="008C7529" w:rsidRDefault="008C7529">
            <w:r>
              <w:t>Carolina de Abreu</w:t>
            </w:r>
          </w:p>
        </w:tc>
        <w:tc>
          <w:tcPr>
            <w:tcW w:w="4322" w:type="dxa"/>
          </w:tcPr>
          <w:p w:rsidR="008C7529" w:rsidRDefault="008C7529">
            <w:r>
              <w:t>4 708 025-7</w:t>
            </w:r>
          </w:p>
        </w:tc>
      </w:tr>
      <w:tr w:rsidR="008C7529" w:rsidTr="008C7529">
        <w:tc>
          <w:tcPr>
            <w:tcW w:w="4322" w:type="dxa"/>
          </w:tcPr>
          <w:p w:rsidR="008C7529" w:rsidRDefault="008C7529">
            <w:r>
              <w:t>Alejandra del Valle</w:t>
            </w:r>
          </w:p>
        </w:tc>
        <w:tc>
          <w:tcPr>
            <w:tcW w:w="4322" w:type="dxa"/>
          </w:tcPr>
          <w:p w:rsidR="008C7529" w:rsidRDefault="008C7529">
            <w:r>
              <w:t>4 093 445-3</w:t>
            </w:r>
          </w:p>
        </w:tc>
      </w:tr>
      <w:tr w:rsidR="008C7529" w:rsidTr="008C7529">
        <w:tc>
          <w:tcPr>
            <w:tcW w:w="4322" w:type="dxa"/>
          </w:tcPr>
          <w:p w:rsidR="008C7529" w:rsidRDefault="008C7529">
            <w:r>
              <w:t xml:space="preserve">Ernesto </w:t>
            </w:r>
            <w:proofErr w:type="spellStart"/>
            <w:r>
              <w:t>Medeiros</w:t>
            </w:r>
            <w:proofErr w:type="spellEnd"/>
          </w:p>
        </w:tc>
        <w:tc>
          <w:tcPr>
            <w:tcW w:w="4322" w:type="dxa"/>
          </w:tcPr>
          <w:p w:rsidR="008C7529" w:rsidRDefault="006B591C">
            <w:r>
              <w:t>2 723 116-3</w:t>
            </w:r>
          </w:p>
        </w:tc>
      </w:tr>
      <w:tr w:rsidR="008C7529" w:rsidTr="008C7529">
        <w:tc>
          <w:tcPr>
            <w:tcW w:w="4322" w:type="dxa"/>
          </w:tcPr>
          <w:p w:rsidR="008C7529" w:rsidRDefault="006B591C">
            <w:r>
              <w:t>Beatriz Gómez</w:t>
            </w:r>
          </w:p>
        </w:tc>
        <w:tc>
          <w:tcPr>
            <w:tcW w:w="4322" w:type="dxa"/>
          </w:tcPr>
          <w:p w:rsidR="008C7529" w:rsidRDefault="006B591C">
            <w:r>
              <w:t>3 345 240-6</w:t>
            </w:r>
          </w:p>
        </w:tc>
      </w:tr>
      <w:tr w:rsidR="008C7529" w:rsidTr="008C7529">
        <w:tc>
          <w:tcPr>
            <w:tcW w:w="4322" w:type="dxa"/>
          </w:tcPr>
          <w:p w:rsidR="008C7529" w:rsidRDefault="006B591C">
            <w:r>
              <w:t xml:space="preserve">Silvia </w:t>
            </w:r>
            <w:proofErr w:type="spellStart"/>
            <w:r>
              <w:t>Sevrini</w:t>
            </w:r>
            <w:proofErr w:type="spellEnd"/>
          </w:p>
        </w:tc>
        <w:tc>
          <w:tcPr>
            <w:tcW w:w="4322" w:type="dxa"/>
          </w:tcPr>
          <w:p w:rsidR="008C7529" w:rsidRDefault="006B591C">
            <w:r>
              <w:t>3 329 145-6</w:t>
            </w:r>
          </w:p>
        </w:tc>
      </w:tr>
      <w:tr w:rsidR="008C7529" w:rsidTr="008C7529">
        <w:tc>
          <w:tcPr>
            <w:tcW w:w="4322" w:type="dxa"/>
          </w:tcPr>
          <w:p w:rsidR="008C7529" w:rsidRDefault="006B591C" w:rsidP="006B591C">
            <w:r>
              <w:t>José Echevarría</w:t>
            </w:r>
          </w:p>
        </w:tc>
        <w:tc>
          <w:tcPr>
            <w:tcW w:w="4322" w:type="dxa"/>
          </w:tcPr>
          <w:p w:rsidR="008C7529" w:rsidRDefault="006B591C">
            <w:r>
              <w:t>3 779 650-1</w:t>
            </w:r>
          </w:p>
        </w:tc>
      </w:tr>
      <w:tr w:rsidR="008C7529" w:rsidTr="008C7529">
        <w:tc>
          <w:tcPr>
            <w:tcW w:w="4322" w:type="dxa"/>
          </w:tcPr>
          <w:p w:rsidR="008C7529" w:rsidRDefault="006B591C">
            <w:r>
              <w:t xml:space="preserve">Mari </w:t>
            </w:r>
            <w:proofErr w:type="spellStart"/>
            <w:r>
              <w:t>Rodriguez</w:t>
            </w:r>
            <w:proofErr w:type="spellEnd"/>
          </w:p>
        </w:tc>
        <w:tc>
          <w:tcPr>
            <w:tcW w:w="4322" w:type="dxa"/>
          </w:tcPr>
          <w:p w:rsidR="008C7529" w:rsidRDefault="006B591C">
            <w:r>
              <w:t>3 773 827-2</w:t>
            </w:r>
          </w:p>
        </w:tc>
      </w:tr>
      <w:tr w:rsidR="008C7529" w:rsidTr="008C7529">
        <w:tc>
          <w:tcPr>
            <w:tcW w:w="4322" w:type="dxa"/>
          </w:tcPr>
          <w:p w:rsidR="008C7529" w:rsidRDefault="006B591C">
            <w:r>
              <w:t xml:space="preserve">Lorena </w:t>
            </w:r>
            <w:proofErr w:type="spellStart"/>
            <w:r>
              <w:t>Lapeira</w:t>
            </w:r>
            <w:proofErr w:type="spellEnd"/>
          </w:p>
        </w:tc>
        <w:tc>
          <w:tcPr>
            <w:tcW w:w="4322" w:type="dxa"/>
          </w:tcPr>
          <w:p w:rsidR="008C7529" w:rsidRDefault="006B591C">
            <w:r>
              <w:t>3 567 786-2</w:t>
            </w:r>
          </w:p>
        </w:tc>
      </w:tr>
      <w:tr w:rsidR="006B591C" w:rsidTr="008C7529">
        <w:tc>
          <w:tcPr>
            <w:tcW w:w="4322" w:type="dxa"/>
          </w:tcPr>
          <w:p w:rsidR="006B591C" w:rsidRDefault="006B591C">
            <w:r>
              <w:t>Valeria Elías</w:t>
            </w:r>
          </w:p>
        </w:tc>
        <w:tc>
          <w:tcPr>
            <w:tcW w:w="4322" w:type="dxa"/>
          </w:tcPr>
          <w:p w:rsidR="006B591C" w:rsidRDefault="006B591C">
            <w:r>
              <w:t>4 702 799-0</w:t>
            </w:r>
          </w:p>
        </w:tc>
      </w:tr>
      <w:tr w:rsidR="006B591C" w:rsidTr="008C7529">
        <w:tc>
          <w:tcPr>
            <w:tcW w:w="4322" w:type="dxa"/>
          </w:tcPr>
          <w:p w:rsidR="006B591C" w:rsidRDefault="00555B1E">
            <w:proofErr w:type="spellStart"/>
            <w:r>
              <w:t>Magalí</w:t>
            </w:r>
            <w:proofErr w:type="spellEnd"/>
            <w:r>
              <w:t xml:space="preserve"> López</w:t>
            </w:r>
          </w:p>
        </w:tc>
        <w:tc>
          <w:tcPr>
            <w:tcW w:w="4322" w:type="dxa"/>
          </w:tcPr>
          <w:p w:rsidR="006B591C" w:rsidRDefault="008A4A45">
            <w:r>
              <w:t>3 137 630-7</w:t>
            </w:r>
          </w:p>
        </w:tc>
      </w:tr>
      <w:tr w:rsidR="00555B1E" w:rsidTr="008C7529">
        <w:tc>
          <w:tcPr>
            <w:tcW w:w="4322" w:type="dxa"/>
          </w:tcPr>
          <w:p w:rsidR="00555B1E" w:rsidRDefault="00555B1E">
            <w:r>
              <w:t>Sandra Suárez</w:t>
            </w:r>
          </w:p>
        </w:tc>
        <w:tc>
          <w:tcPr>
            <w:tcW w:w="4322" w:type="dxa"/>
          </w:tcPr>
          <w:p w:rsidR="00555B1E" w:rsidRDefault="00555B1E">
            <w:r>
              <w:t>4 603 534-2</w:t>
            </w:r>
          </w:p>
        </w:tc>
      </w:tr>
    </w:tbl>
    <w:p w:rsidR="008C7529" w:rsidRDefault="008C7529"/>
    <w:sectPr w:rsidR="008C7529" w:rsidSect="006E2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0C18"/>
    <w:rsid w:val="000E0391"/>
    <w:rsid w:val="000E6B55"/>
    <w:rsid w:val="001B0050"/>
    <w:rsid w:val="002D0C18"/>
    <w:rsid w:val="003534F2"/>
    <w:rsid w:val="00555B1E"/>
    <w:rsid w:val="006B591C"/>
    <w:rsid w:val="006E24E3"/>
    <w:rsid w:val="008A4A45"/>
    <w:rsid w:val="008C7529"/>
    <w:rsid w:val="009A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0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2014-12-12T11:08:00Z</dcterms:created>
  <dcterms:modified xsi:type="dcterms:W3CDTF">2014-12-12T11:08:00Z</dcterms:modified>
</cp:coreProperties>
</file>