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after="100" w:before="100"/>
        <w:contextualSpacing w:val="false"/>
      </w:pPr>
      <w:r>
        <w:rPr>
          <w:rFonts w:ascii="Arial" w:cs="Arial" w:hAnsi="Arial"/>
          <w:b/>
          <w:i/>
          <w:sz w:val="20"/>
          <w:szCs w:val="20"/>
          <w:u w:val="single"/>
        </w:rPr>
        <w:t> </w:t>
      </w:r>
      <w:r>
        <w:rPr>
          <w:rFonts w:ascii="Arial" w:cs="Arial" w:hAnsi="Arial"/>
          <w:b/>
          <w:i/>
          <w:sz w:val="20"/>
          <w:szCs w:val="20"/>
          <w:u w:val="single"/>
        </w:rPr>
        <w:t>EQUIPO DE REFERENTES</w:t>
      </w:r>
    </w:p>
    <w:tbl>
      <w:tblPr>
        <w:jc w:val="left"/>
        <w:tblInd w:type="dxa" w:w="-216"/>
        <w:tblBorders/>
      </w:tblPr>
      <w:tblGrid>
        <w:gridCol w:w="2829"/>
        <w:gridCol w:w="2827"/>
      </w:tblGrid>
      <w:tr>
        <w:trPr>
          <w:cantSplit w:val="false"/>
        </w:trPr>
        <w:tc>
          <w:tcPr>
            <w:tcW w:type="dxa" w:w="28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b/>
                <w:sz w:val="20"/>
                <w:szCs w:val="20"/>
              </w:rPr>
              <w:t>NOMBRE y APELLIDO</w:t>
            </w:r>
          </w:p>
        </w:tc>
        <w:tc>
          <w:tcPr>
            <w:tcW w:type="dxa" w:w="282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b/>
                <w:sz w:val="20"/>
                <w:szCs w:val="20"/>
              </w:rPr>
              <w:t>CEDULA</w:t>
            </w:r>
          </w:p>
        </w:tc>
      </w:tr>
      <w:tr>
        <w:trPr>
          <w:cantSplit w:val="false"/>
        </w:trPr>
        <w:tc>
          <w:tcPr>
            <w:tcW w:type="dxa" w:w="28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Maximiliano Maciel</w:t>
            </w:r>
          </w:p>
        </w:tc>
        <w:tc>
          <w:tcPr>
            <w:tcW w:type="dxa" w:w="282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4.174.606-9</w:t>
            </w:r>
          </w:p>
        </w:tc>
      </w:tr>
      <w:tr>
        <w:trPr>
          <w:cantSplit w:val="false"/>
        </w:trPr>
        <w:tc>
          <w:tcPr>
            <w:tcW w:type="dxa" w:w="28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Carolina Cresci</w:t>
            </w:r>
          </w:p>
        </w:tc>
        <w:tc>
          <w:tcPr>
            <w:tcW w:type="dxa" w:w="282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4651916-0</w:t>
            </w:r>
          </w:p>
        </w:tc>
      </w:tr>
      <w:tr>
        <w:trPr>
          <w:cantSplit w:val="false"/>
        </w:trPr>
        <w:tc>
          <w:tcPr>
            <w:tcW w:type="dxa" w:w="28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Marisa Ramirez</w:t>
            </w:r>
          </w:p>
        </w:tc>
        <w:tc>
          <w:tcPr>
            <w:tcW w:type="dxa" w:w="282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3.628.718-1</w:t>
            </w:r>
          </w:p>
        </w:tc>
      </w:tr>
    </w:tbl>
    <w:p>
      <w:pPr>
        <w:pStyle w:val="style23"/>
      </w:pPr>
      <w:r>
        <w:rPr/>
      </w:r>
    </w:p>
    <w:p>
      <w:pPr>
        <w:pStyle w:val="style23"/>
      </w:pPr>
      <w:r>
        <w:rPr>
          <w:rFonts w:ascii="Arial" w:cs="Arial" w:hAnsi="Arial"/>
          <w:b/>
          <w:i/>
          <w:sz w:val="20"/>
          <w:szCs w:val="20"/>
          <w:u w:val="single"/>
        </w:rPr>
        <w:t xml:space="preserve">EQUIPO DE GESTORES: </w:t>
      </w:r>
    </w:p>
    <w:tbl>
      <w:tblPr>
        <w:jc w:val="left"/>
        <w:tblInd w:type="dxa" w:w="-107"/>
        <w:tblBorders/>
      </w:tblPr>
      <w:tblGrid>
        <w:gridCol w:w="1862"/>
        <w:gridCol w:w="3805"/>
        <w:gridCol w:w="2980"/>
      </w:tblGrid>
      <w:tr>
        <w:trPr>
          <w:cantSplit w:val="false"/>
        </w:trPr>
        <w:tc>
          <w:tcPr>
            <w:tcW w:type="dxa" w:w="18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b/>
                <w:sz w:val="20"/>
                <w:szCs w:val="20"/>
              </w:rPr>
              <w:t>Departamento</w:t>
            </w:r>
          </w:p>
        </w:tc>
        <w:tc>
          <w:tcPr>
            <w:tcW w:type="dxa" w:w="380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b/>
                <w:sz w:val="20"/>
                <w:szCs w:val="20"/>
              </w:rPr>
              <w:t>Nombre del Profesor Gestor</w:t>
            </w:r>
          </w:p>
        </w:tc>
        <w:tc>
          <w:tcPr>
            <w:tcW w:type="dxa" w:w="29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b/>
                <w:sz w:val="20"/>
                <w:szCs w:val="20"/>
              </w:rPr>
              <w:t>Cedula</w:t>
            </w:r>
          </w:p>
        </w:tc>
      </w:tr>
      <w:tr>
        <w:trPr>
          <w:cantSplit w:val="false"/>
        </w:trPr>
        <w:tc>
          <w:tcPr>
            <w:tcW w:type="dxa" w:w="18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Soriano</w:t>
            </w:r>
          </w:p>
        </w:tc>
        <w:tc>
          <w:tcPr>
            <w:tcW w:type="dxa" w:w="380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Gisella Cheloni</w:t>
            </w:r>
          </w:p>
        </w:tc>
        <w:tc>
          <w:tcPr>
            <w:tcW w:type="dxa" w:w="29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4.176.673-6</w:t>
            </w:r>
          </w:p>
        </w:tc>
      </w:tr>
      <w:tr>
        <w:trPr>
          <w:cantSplit w:val="false"/>
        </w:trPr>
        <w:tc>
          <w:tcPr>
            <w:tcW w:type="dxa" w:w="18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Soriano</w:t>
            </w:r>
          </w:p>
        </w:tc>
        <w:tc>
          <w:tcPr>
            <w:tcW w:type="dxa" w:w="380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Cecilia Kelly</w:t>
            </w:r>
          </w:p>
        </w:tc>
        <w:tc>
          <w:tcPr>
            <w:tcW w:type="dxa" w:w="29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3.606.401-0</w:t>
            </w:r>
          </w:p>
        </w:tc>
      </w:tr>
      <w:tr>
        <w:trPr>
          <w:cantSplit w:val="false"/>
        </w:trPr>
        <w:tc>
          <w:tcPr>
            <w:tcW w:type="dxa" w:w="18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Soriano</w:t>
            </w:r>
          </w:p>
        </w:tc>
        <w:tc>
          <w:tcPr>
            <w:tcW w:type="dxa" w:w="380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Francis Gasperi</w:t>
            </w:r>
          </w:p>
        </w:tc>
        <w:tc>
          <w:tcPr>
            <w:tcW w:type="dxa" w:w="29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3.489.432-0</w:t>
            </w:r>
          </w:p>
        </w:tc>
      </w:tr>
      <w:tr>
        <w:trPr>
          <w:cantSplit w:val="false"/>
        </w:trPr>
        <w:tc>
          <w:tcPr>
            <w:tcW w:type="dxa" w:w="18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Soriano</w:t>
            </w:r>
          </w:p>
        </w:tc>
        <w:tc>
          <w:tcPr>
            <w:tcW w:type="dxa" w:w="380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Gabriela Rosas</w:t>
            </w:r>
          </w:p>
        </w:tc>
        <w:tc>
          <w:tcPr>
            <w:tcW w:type="dxa" w:w="29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4.020.104-4</w:t>
            </w:r>
          </w:p>
        </w:tc>
      </w:tr>
      <w:tr>
        <w:trPr>
          <w:cantSplit w:val="false"/>
        </w:trPr>
        <w:tc>
          <w:tcPr>
            <w:tcW w:type="dxa" w:w="18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Soriano</w:t>
            </w:r>
          </w:p>
        </w:tc>
        <w:tc>
          <w:tcPr>
            <w:tcW w:type="dxa" w:w="380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Mabel Guinco</w:t>
            </w:r>
          </w:p>
        </w:tc>
        <w:tc>
          <w:tcPr>
            <w:tcW w:type="dxa" w:w="29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3.671.729-3</w:t>
            </w:r>
          </w:p>
        </w:tc>
      </w:tr>
      <w:tr>
        <w:trPr>
          <w:cantSplit w:val="false"/>
        </w:trPr>
        <w:tc>
          <w:tcPr>
            <w:tcW w:type="dxa" w:w="18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Soriano</w:t>
            </w:r>
          </w:p>
        </w:tc>
        <w:tc>
          <w:tcPr>
            <w:tcW w:type="dxa" w:w="380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Silvia Gerber</w:t>
            </w:r>
          </w:p>
        </w:tc>
        <w:tc>
          <w:tcPr>
            <w:tcW w:type="dxa" w:w="29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4.513.566-6</w:t>
            </w:r>
          </w:p>
        </w:tc>
      </w:tr>
      <w:tr>
        <w:trPr>
          <w:cantSplit w:val="false"/>
        </w:trPr>
        <w:tc>
          <w:tcPr>
            <w:tcW w:type="dxa" w:w="18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Soriano</w:t>
            </w:r>
          </w:p>
        </w:tc>
        <w:tc>
          <w:tcPr>
            <w:tcW w:type="dxa" w:w="380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Carolina Locatelli</w:t>
            </w:r>
          </w:p>
        </w:tc>
        <w:tc>
          <w:tcPr>
            <w:tcW w:type="dxa" w:w="29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2.808.208-4</w:t>
            </w:r>
          </w:p>
        </w:tc>
      </w:tr>
      <w:tr>
        <w:trPr>
          <w:cantSplit w:val="false"/>
        </w:trPr>
        <w:tc>
          <w:tcPr>
            <w:tcW w:type="dxa" w:w="18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Soriano</w:t>
            </w:r>
          </w:p>
        </w:tc>
        <w:tc>
          <w:tcPr>
            <w:tcW w:type="dxa" w:w="380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Joanna Mazzilli</w:t>
            </w:r>
          </w:p>
        </w:tc>
        <w:tc>
          <w:tcPr>
            <w:tcW w:type="dxa" w:w="29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3.348.955-0</w:t>
            </w:r>
          </w:p>
        </w:tc>
      </w:tr>
      <w:tr>
        <w:trPr>
          <w:cantSplit w:val="false"/>
        </w:trPr>
        <w:tc>
          <w:tcPr>
            <w:tcW w:type="dxa" w:w="18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Colonia</w:t>
            </w:r>
          </w:p>
        </w:tc>
        <w:tc>
          <w:tcPr>
            <w:tcW w:type="dxa" w:w="380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Rosa Rovetta</w:t>
            </w:r>
          </w:p>
        </w:tc>
        <w:tc>
          <w:tcPr>
            <w:tcW w:type="dxa" w:w="29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4.365.529-0</w:t>
            </w:r>
          </w:p>
        </w:tc>
      </w:tr>
    </w:tbl>
    <w:p>
      <w:pPr>
        <w:pStyle w:val="style23"/>
      </w:pPr>
      <w:r>
        <w:rPr>
          <w:rFonts w:ascii="Arial" w:cs="Arial" w:hAnsi="Arial"/>
          <w:b/>
          <w:i/>
          <w:sz w:val="20"/>
          <w:szCs w:val="20"/>
          <w:u w:val="single"/>
        </w:rPr>
        <w:t>EQUIPO DE OBSERVACIÓN Y APOYO</w:t>
      </w:r>
    </w:p>
    <w:tbl>
      <w:tblPr>
        <w:jc w:val="left"/>
        <w:tblInd w:type="dxa" w:w="-216"/>
        <w:tblBorders/>
      </w:tblPr>
      <w:tblGrid>
        <w:gridCol w:w="2356"/>
        <w:gridCol w:w="2355"/>
        <w:gridCol w:w="2357"/>
        <w:gridCol w:w="2381"/>
      </w:tblGrid>
      <w:tr>
        <w:trPr>
          <w:cantSplit w:val="false"/>
        </w:trPr>
        <w:tc>
          <w:tcPr>
            <w:tcW w:type="dxa" w:w="235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b/>
                <w:sz w:val="20"/>
                <w:szCs w:val="20"/>
              </w:rPr>
              <w:t>DEPARTAMENTO</w:t>
            </w:r>
          </w:p>
        </w:tc>
        <w:tc>
          <w:tcPr>
            <w:tcW w:type="dxa" w:w="23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b/>
                <w:sz w:val="20"/>
                <w:szCs w:val="20"/>
              </w:rPr>
              <w:t>CARGO</w:t>
            </w:r>
          </w:p>
        </w:tc>
        <w:tc>
          <w:tcPr>
            <w:tcW w:type="dxa" w:w="23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b/>
                <w:sz w:val="20"/>
                <w:szCs w:val="20"/>
              </w:rPr>
              <w:t>NOMBRE</w:t>
            </w:r>
          </w:p>
        </w:tc>
        <w:tc>
          <w:tcPr>
            <w:tcW w:type="dxa" w:w="238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b/>
                <w:sz w:val="20"/>
                <w:szCs w:val="20"/>
              </w:rPr>
              <w:t>CEDULA</w:t>
            </w:r>
          </w:p>
        </w:tc>
      </w:tr>
      <w:tr>
        <w:trPr>
          <w:cantSplit w:val="false"/>
        </w:trPr>
        <w:tc>
          <w:tcPr>
            <w:tcW w:type="dxa" w:w="235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Soriano</w:t>
            </w:r>
          </w:p>
        </w:tc>
        <w:tc>
          <w:tcPr>
            <w:tcW w:type="dxa" w:w="23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Docente</w:t>
            </w:r>
          </w:p>
        </w:tc>
        <w:tc>
          <w:tcPr>
            <w:tcW w:type="dxa" w:w="23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Daniela Mendez</w:t>
            </w:r>
          </w:p>
        </w:tc>
        <w:tc>
          <w:tcPr>
            <w:tcW w:type="dxa" w:w="238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4.027.799-2</w:t>
            </w:r>
          </w:p>
        </w:tc>
      </w:tr>
      <w:tr>
        <w:trPr>
          <w:cantSplit w:val="false"/>
        </w:trPr>
        <w:tc>
          <w:tcPr>
            <w:tcW w:type="dxa" w:w="235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Soriano</w:t>
            </w:r>
          </w:p>
        </w:tc>
        <w:tc>
          <w:tcPr>
            <w:tcW w:type="dxa" w:w="23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Subdirectora Liceo N°2 “Luis A. Zanzi”</w:t>
            </w:r>
          </w:p>
        </w:tc>
        <w:tc>
          <w:tcPr>
            <w:tcW w:type="dxa" w:w="23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Fernanda Cabrera</w:t>
            </w:r>
          </w:p>
        </w:tc>
        <w:tc>
          <w:tcPr>
            <w:tcW w:type="dxa" w:w="238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4.189.512-5</w:t>
            </w:r>
          </w:p>
        </w:tc>
      </w:tr>
      <w:tr>
        <w:trPr>
          <w:cantSplit w:val="false"/>
        </w:trPr>
        <w:tc>
          <w:tcPr>
            <w:tcW w:type="dxa" w:w="235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Soriano</w:t>
            </w:r>
          </w:p>
        </w:tc>
        <w:tc>
          <w:tcPr>
            <w:tcW w:type="dxa" w:w="23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Directora Liceo N°3 “Gregorio Cardozo”</w:t>
            </w:r>
          </w:p>
        </w:tc>
        <w:tc>
          <w:tcPr>
            <w:tcW w:type="dxa" w:w="23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Gloria García</w:t>
            </w:r>
          </w:p>
        </w:tc>
        <w:tc>
          <w:tcPr>
            <w:tcW w:type="dxa" w:w="238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3.516.944-7</w:t>
            </w:r>
          </w:p>
        </w:tc>
      </w:tr>
      <w:tr>
        <w:trPr>
          <w:cantSplit w:val="false"/>
        </w:trPr>
        <w:tc>
          <w:tcPr>
            <w:tcW w:type="dxa" w:w="235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Soriano</w:t>
            </w:r>
          </w:p>
        </w:tc>
        <w:tc>
          <w:tcPr>
            <w:tcW w:type="dxa" w:w="23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Docente</w:t>
            </w:r>
          </w:p>
        </w:tc>
        <w:tc>
          <w:tcPr>
            <w:tcW w:type="dxa" w:w="23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Natalia Rodriguez</w:t>
            </w:r>
          </w:p>
        </w:tc>
        <w:tc>
          <w:tcPr>
            <w:tcW w:type="dxa" w:w="238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5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/>
              <w:contextualSpacing w:val="false"/>
            </w:pPr>
            <w:r>
              <w:rPr>
                <w:rFonts w:ascii="Arial" w:hAnsi="Arial"/>
                <w:sz w:val="20"/>
                <w:szCs w:val="20"/>
              </w:rPr>
              <w:t>Soriano</w:t>
            </w:r>
          </w:p>
        </w:tc>
        <w:tc>
          <w:tcPr>
            <w:tcW w:type="dxa" w:w="23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Dr.del liceo de J. E. Rodó</w:t>
            </w:r>
          </w:p>
        </w:tc>
        <w:tc>
          <w:tcPr>
            <w:tcW w:type="dxa" w:w="23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Williams Kelland</w:t>
            </w:r>
          </w:p>
        </w:tc>
        <w:tc>
          <w:tcPr>
            <w:tcW w:type="dxa" w:w="238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5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/>
              <w:contextualSpacing w:val="false"/>
            </w:pPr>
            <w:r>
              <w:rPr>
                <w:rFonts w:ascii="Arial" w:hAnsi="Arial"/>
                <w:sz w:val="20"/>
                <w:szCs w:val="20"/>
              </w:rPr>
              <w:t>Soriano</w:t>
            </w:r>
          </w:p>
        </w:tc>
        <w:tc>
          <w:tcPr>
            <w:tcW w:type="dxa" w:w="23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Docente</w:t>
            </w:r>
          </w:p>
        </w:tc>
        <w:tc>
          <w:tcPr>
            <w:tcW w:type="dxa" w:w="23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M</w:t>
            </w:r>
            <w:r>
              <w:rPr>
                <w:rFonts w:ascii="Arial" w:cs="Arial" w:hAnsi="Arial"/>
                <w:sz w:val="20"/>
                <w:szCs w:val="20"/>
              </w:rPr>
              <w:t>a</w:t>
            </w:r>
            <w:r>
              <w:rPr>
                <w:rFonts w:ascii="Arial" w:cs="Arial" w:hAnsi="Arial"/>
                <w:sz w:val="20"/>
                <w:szCs w:val="20"/>
              </w:rPr>
              <w:t>rianela Siniscalchi</w:t>
            </w:r>
          </w:p>
        </w:tc>
        <w:tc>
          <w:tcPr>
            <w:tcW w:type="dxa" w:w="238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/>
              <w:contextualSpacing w:val="false"/>
            </w:pPr>
            <w:r>
              <w:rPr/>
              <w:t>3.368.705-1</w:t>
            </w:r>
          </w:p>
        </w:tc>
      </w:tr>
      <w:tr>
        <w:trPr>
          <w:cantSplit w:val="false"/>
        </w:trPr>
        <w:tc>
          <w:tcPr>
            <w:tcW w:type="dxa" w:w="235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/>
              <w:contextualSpacing w:val="false"/>
            </w:pPr>
            <w:r>
              <w:rPr>
                <w:rFonts w:ascii="Arial" w:hAnsi="Arial"/>
                <w:sz w:val="20"/>
                <w:szCs w:val="20"/>
              </w:rPr>
              <w:t>Soriano</w:t>
            </w:r>
          </w:p>
        </w:tc>
        <w:tc>
          <w:tcPr>
            <w:tcW w:type="dxa" w:w="23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Dra. Del Liceo N°1 Dr. Roberto Taruselli</w:t>
            </w:r>
          </w:p>
        </w:tc>
        <w:tc>
          <w:tcPr>
            <w:tcW w:type="dxa" w:w="23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Mariel Bazán</w:t>
            </w:r>
          </w:p>
        </w:tc>
        <w:tc>
          <w:tcPr>
            <w:tcW w:type="dxa" w:w="238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/>
              <w:contextualSpacing w:val="false"/>
            </w:pPr>
            <w:r>
              <w:rPr/>
              <w:t>3.212.919-5</w:t>
            </w:r>
          </w:p>
          <w:p>
            <w:pPr>
              <w:pStyle w:val="style23"/>
              <w:spacing w:after="100" w:before="10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5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/>
              <w:contextualSpacing w:val="false"/>
            </w:pPr>
            <w:r>
              <w:rPr>
                <w:rFonts w:ascii="Arial" w:hAnsi="Arial"/>
                <w:sz w:val="20"/>
                <w:szCs w:val="20"/>
              </w:rPr>
              <w:t>Tarariras</w:t>
            </w:r>
          </w:p>
        </w:tc>
        <w:tc>
          <w:tcPr>
            <w:tcW w:type="dxa" w:w="23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Dra. Del liceo de Tarariras</w:t>
            </w:r>
          </w:p>
        </w:tc>
        <w:tc>
          <w:tcPr>
            <w:tcW w:type="dxa" w:w="23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Verónica Pino</w:t>
            </w:r>
          </w:p>
        </w:tc>
        <w:tc>
          <w:tcPr>
            <w:tcW w:type="dxa" w:w="238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5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/>
              <w:contextualSpacing w:val="false"/>
            </w:pPr>
            <w:r>
              <w:rPr>
                <w:rFonts w:ascii="Arial" w:hAnsi="Arial"/>
                <w:sz w:val="20"/>
                <w:szCs w:val="20"/>
              </w:rPr>
              <w:t>Tararas</w:t>
            </w:r>
          </w:p>
        </w:tc>
        <w:tc>
          <w:tcPr>
            <w:tcW w:type="dxa" w:w="23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Docente</w:t>
            </w:r>
          </w:p>
        </w:tc>
        <w:tc>
          <w:tcPr>
            <w:tcW w:type="dxa" w:w="23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Cecilia Tramuja</w:t>
            </w:r>
          </w:p>
        </w:tc>
        <w:tc>
          <w:tcPr>
            <w:tcW w:type="dxa" w:w="238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100" w:before="100"/>
              <w:contextualSpacing w:val="false"/>
            </w:pPr>
            <w:r>
              <w:rPr/>
            </w:r>
          </w:p>
        </w:tc>
      </w:tr>
    </w:tbl>
    <w:p>
      <w:pPr>
        <w:pStyle w:val="style23"/>
      </w:pPr>
      <w:r>
        <w:rPr/>
      </w:r>
    </w:p>
    <w:p>
      <w:pPr>
        <w:pStyle w:val="style0"/>
        <w:widowControl/>
        <w:tabs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1906" w:orient="landscape" w:w="16838"/>
      <w:pgMar w:bottom="1701" w:footer="0" w:gutter="0" w:header="0" w:left="1417" w:right="1417" w:top="1701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character">
    <w:name w:val="Strong Emphasis"/>
    <w:basedOn w:val="style15"/>
    <w:next w:val="style16"/>
    <w:rPr>
      <w:b/>
      <w:bCs/>
    </w:rPr>
  </w:style>
  <w:style w:styleId="style17" w:type="character">
    <w:name w:val="Internet Link"/>
    <w:basedOn w:val="style15"/>
    <w:next w:val="style17"/>
    <w:rPr>
      <w:color w:val="0000FF"/>
      <w:u w:val="single"/>
      <w:lang w:bidi="en-US" w:eastAsia="en-US" w:val="en-US"/>
    </w:rPr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>
      <w:rFonts w:cs="Lohit Hindi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ohit Hindi"/>
    </w:rPr>
  </w:style>
  <w:style w:styleId="style23" w:type="paragraph">
    <w:name w:val="Normal (Web)"/>
    <w:basedOn w:val="style0"/>
    <w:next w:val="style23"/>
    <w:pPr>
      <w:spacing w:after="100" w:before="10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es-E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LibreOffice/3.6$Linux_x86 LibreOffice_project/360m1$Build-2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2014-12-11T00:18:00.00Z</dcterms:created>
  <dc:creator>Carolina</dc:creator>
  <cp:lastModifiedBy>Carolina</cp:lastModifiedBy>
  <dcterms:modified xsi:type="dcterms:W3CDTF">2014-12-11T00:18:00.00Z</dcterms:modified>
  <cp:revision>2</cp:revision>
</cp:coreProperties>
</file>