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FF" w:rsidRDefault="001F0F1C">
      <w:r>
        <w:rPr>
          <w:rStyle w:val="apple-converted-space"/>
          <w:rFonts w:ascii="Trebuchet MS" w:hAnsi="Trebuchet MS"/>
          <w:color w:val="000000"/>
          <w:sz w:val="21"/>
          <w:szCs w:val="21"/>
          <w:shd w:val="clear" w:color="auto" w:fill="FFFFFF"/>
        </w:rPr>
        <w:t> </w:t>
      </w:r>
      <w:r>
        <w:rPr>
          <w:rStyle w:val="text"/>
          <w:rFonts w:ascii="Trebuchet MS" w:hAnsi="Trebuchet MS"/>
          <w:color w:val="000000"/>
          <w:sz w:val="21"/>
          <w:szCs w:val="21"/>
          <w:shd w:val="clear" w:color="auto" w:fill="FFFFFF"/>
        </w:rPr>
        <w:t>He mencionado en un foro a título personal que me parece suficiente con que los gestores presenten sus relatos visuales como punto inicial de su participación en el proyecto. Más allá de evaluaciones posibles, compartíamos con los colegas de Canelones, que los relatos visuales aportados serán un insumo importantísimo no sólo para conocer habilidades sino también, subjetividades, las de aquellos con las que realizaremos el camino.</w:t>
      </w:r>
      <w:r>
        <w:rPr>
          <w:rFonts w:ascii="Trebuchet MS" w:hAnsi="Trebuchet MS"/>
          <w:color w:val="000000"/>
          <w:sz w:val="21"/>
          <w:szCs w:val="21"/>
          <w:shd w:val="clear" w:color="auto" w:fill="FFFFFF"/>
        </w:rPr>
        <w:br/>
      </w:r>
      <w:r>
        <w:rPr>
          <w:rStyle w:val="text"/>
          <w:rFonts w:ascii="Trebuchet MS" w:hAnsi="Trebuchet MS"/>
          <w:color w:val="000000"/>
          <w:sz w:val="21"/>
          <w:szCs w:val="21"/>
          <w:shd w:val="clear" w:color="auto" w:fill="FFFFFF"/>
        </w:rPr>
        <w:t>Como motivación, me parece importante una instancia de presentación de los mismos, deberíamos ver en que espacios, momentos, formatos.</w:t>
      </w:r>
      <w:r>
        <w:rPr>
          <w:rFonts w:ascii="Trebuchet MS" w:hAnsi="Trebuchet MS"/>
          <w:color w:val="000000"/>
          <w:sz w:val="21"/>
          <w:szCs w:val="21"/>
          <w:shd w:val="clear" w:color="auto" w:fill="FFFFFF"/>
        </w:rPr>
        <w:br/>
      </w:r>
      <w:r>
        <w:rPr>
          <w:rStyle w:val="text"/>
          <w:rFonts w:ascii="Trebuchet MS" w:hAnsi="Trebuchet MS"/>
          <w:color w:val="000000"/>
          <w:sz w:val="21"/>
          <w:szCs w:val="21"/>
          <w:shd w:val="clear" w:color="auto" w:fill="FFFFFF"/>
        </w:rPr>
        <w:t>Hemos compartido con los asistentes a las salas relatos visuales para que todos pudieran acercarse y quitarse miedos.</w:t>
      </w:r>
      <w:r>
        <w:rPr>
          <w:rFonts w:ascii="Trebuchet MS" w:hAnsi="Trebuchet MS"/>
          <w:color w:val="000000"/>
          <w:sz w:val="21"/>
          <w:szCs w:val="21"/>
          <w:shd w:val="clear" w:color="auto" w:fill="FFFFFF"/>
        </w:rPr>
        <w:br/>
      </w:r>
      <w:r>
        <w:rPr>
          <w:rStyle w:val="text"/>
          <w:rFonts w:ascii="Trebuchet MS" w:hAnsi="Trebuchet MS"/>
          <w:color w:val="000000"/>
          <w:sz w:val="21"/>
          <w:szCs w:val="21"/>
          <w:shd w:val="clear" w:color="auto" w:fill="FFFFFF"/>
        </w:rPr>
        <w:t>Saludos</w:t>
      </w:r>
      <w:r>
        <w:rPr>
          <w:rFonts w:ascii="Trebuchet MS" w:hAnsi="Trebuchet MS"/>
          <w:color w:val="000000"/>
          <w:sz w:val="21"/>
          <w:szCs w:val="21"/>
          <w:shd w:val="clear" w:color="auto" w:fill="FFFFFF"/>
        </w:rPr>
        <w:br/>
      </w:r>
      <w:r>
        <w:rPr>
          <w:rStyle w:val="text"/>
          <w:rFonts w:ascii="Trebuchet MS" w:hAnsi="Trebuchet MS"/>
          <w:color w:val="000000"/>
          <w:sz w:val="21"/>
          <w:szCs w:val="21"/>
          <w:shd w:val="clear" w:color="auto" w:fill="FFFFFF"/>
        </w:rPr>
        <w:t>Juan</w:t>
      </w:r>
      <w:bookmarkStart w:id="0" w:name="_GoBack"/>
      <w:bookmarkEnd w:id="0"/>
    </w:p>
    <w:sectPr w:rsidR="007C21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1C"/>
    <w:rsid w:val="001F0F1C"/>
    <w:rsid w:val="007C2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F0F1C"/>
  </w:style>
  <w:style w:type="character" w:customStyle="1" w:styleId="text">
    <w:name w:val="text"/>
    <w:basedOn w:val="Fuentedeprrafopredeter"/>
    <w:rsid w:val="001F0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F0F1C"/>
  </w:style>
  <w:style w:type="character" w:customStyle="1" w:styleId="text">
    <w:name w:val="text"/>
    <w:basedOn w:val="Fuentedeprrafopredeter"/>
    <w:rsid w:val="001F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2014-05-15T21:06:00Z</dcterms:created>
  <dcterms:modified xsi:type="dcterms:W3CDTF">2014-05-15T21:07:00Z</dcterms:modified>
</cp:coreProperties>
</file>